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2"/>
        <w:spacing w:line="240" w:lineRule="auto"/>
        <w:jc w:val="left"/>
        <w:rPr/>
      </w:pPr>
      <w:bookmarkStart w:colFirst="0" w:colLast="0" w:name="_heading=h.gjdgxs" w:id="0"/>
      <w:bookmarkEnd w:id="0"/>
      <w:r w:rsidDel="00000000" w:rsidR="00000000" w:rsidRPr="00000000">
        <w:rPr>
          <w:rtl w:val="0"/>
        </w:rPr>
      </w:r>
    </w:p>
    <w:p w:rsidR="00000000" w:rsidDel="00000000" w:rsidP="00000000" w:rsidRDefault="00000000" w:rsidRPr="00000000" w14:paraId="00000002">
      <w:pPr>
        <w:pStyle w:val="Heading2"/>
        <w:rPr>
          <w:color w:val="13192f"/>
          <w:sz w:val="8"/>
          <w:szCs w:val="8"/>
          <w:u w:val="none"/>
        </w:rPr>
      </w:pPr>
      <w:bookmarkStart w:colFirst="0" w:colLast="0" w:name="_heading=h.30j0zll" w:id="1"/>
      <w:bookmarkEnd w:id="1"/>
      <w:r w:rsidDel="00000000" w:rsidR="00000000" w:rsidRPr="00000000">
        <w:rPr>
          <w:rtl w:val="0"/>
        </w:rPr>
      </w:r>
    </w:p>
    <w:p w:rsidR="00000000" w:rsidDel="00000000" w:rsidP="00000000" w:rsidRDefault="00000000" w:rsidRPr="00000000" w14:paraId="00000003">
      <w:pPr>
        <w:pStyle w:val="Heading2"/>
        <w:rPr>
          <w:rFonts w:ascii="Poppins SemiBold" w:cs="Poppins SemiBold" w:eastAsia="Poppins SemiBold" w:hAnsi="Poppins SemiBold"/>
          <w:color w:val="13192f"/>
          <w:sz w:val="20"/>
          <w:szCs w:val="20"/>
          <w:u w:val="none"/>
        </w:rPr>
      </w:pPr>
      <w:bookmarkStart w:colFirst="0" w:colLast="0" w:name="_heading=h.1fob9te" w:id="2"/>
      <w:bookmarkEnd w:id="2"/>
      <w:r w:rsidDel="00000000" w:rsidR="00000000" w:rsidRPr="00000000">
        <w:rPr>
          <w:rtl w:val="0"/>
        </w:rPr>
      </w:r>
    </w:p>
    <w:p w:rsidR="00000000" w:rsidDel="00000000" w:rsidP="00000000" w:rsidRDefault="00000000" w:rsidRPr="00000000" w14:paraId="00000004">
      <w:pPr>
        <w:pStyle w:val="Heading2"/>
        <w:rPr>
          <w:rFonts w:ascii="Poppins SemiBold" w:cs="Poppins SemiBold" w:eastAsia="Poppins SemiBold" w:hAnsi="Poppins SemiBold"/>
          <w:color w:val="0050d8"/>
          <w:sz w:val="36"/>
          <w:szCs w:val="36"/>
          <w:u w:val="none"/>
        </w:rPr>
      </w:pPr>
      <w:bookmarkStart w:colFirst="0" w:colLast="0" w:name="_heading=h.3znysh7" w:id="3"/>
      <w:bookmarkEnd w:id="3"/>
      <w:r w:rsidDel="00000000" w:rsidR="00000000" w:rsidRPr="00000000">
        <w:rPr>
          <w:rFonts w:ascii="Poppins SemiBold" w:cs="Poppins SemiBold" w:eastAsia="Poppins SemiBold" w:hAnsi="Poppins SemiBold"/>
          <w:color w:val="0050d8"/>
          <w:sz w:val="36"/>
          <w:szCs w:val="36"/>
          <w:u w:val="none"/>
          <w:rtl w:val="0"/>
        </w:rPr>
        <w:t xml:space="preserve">[ Sprint Title ]</w:t>
      </w:r>
    </w:p>
    <w:p w:rsidR="00000000" w:rsidDel="00000000" w:rsidP="00000000" w:rsidRDefault="00000000" w:rsidRPr="00000000" w14:paraId="00000005">
      <w:pPr>
        <w:pStyle w:val="Heading2"/>
        <w:spacing w:after="120" w:lineRule="auto"/>
        <w:rPr>
          <w:color w:val="0050d8"/>
          <w:sz w:val="2"/>
          <w:szCs w:val="2"/>
          <w:u w:val="none"/>
        </w:rPr>
      </w:pPr>
      <w:bookmarkStart w:colFirst="0" w:colLast="0" w:name="_heading=h.2et92p0" w:id="4"/>
      <w:bookmarkEnd w:id="4"/>
      <w:r w:rsidDel="00000000" w:rsidR="00000000" w:rsidRPr="00000000">
        <w:rPr>
          <w:rtl w:val="0"/>
        </w:rPr>
      </w:r>
    </w:p>
    <w:p w:rsidR="00000000" w:rsidDel="00000000" w:rsidP="00000000" w:rsidRDefault="00000000" w:rsidRPr="00000000" w14:paraId="00000006">
      <w:pPr>
        <w:pStyle w:val="Heading2"/>
        <w:spacing w:after="120" w:lineRule="auto"/>
        <w:rPr>
          <w:color w:val="0050d8"/>
          <w:u w:val="none"/>
        </w:rPr>
      </w:pPr>
      <w:bookmarkStart w:colFirst="0" w:colLast="0" w:name="_heading=h.tyjcwt" w:id="5"/>
      <w:bookmarkEnd w:id="5"/>
      <w:r w:rsidDel="00000000" w:rsidR="00000000" w:rsidRPr="00000000">
        <w:rPr>
          <w:color w:val="0050d8"/>
          <w:u w:val="none"/>
          <w:rtl w:val="0"/>
        </w:rPr>
        <w:t xml:space="preserve">[ Hosting agencies and organizations ]</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w:cs="Poppins" w:eastAsia="Poppins" w:hAnsi="Poppins"/>
          <w:b w:val="0"/>
          <w:i w:val="0"/>
          <w:smallCaps w:val="0"/>
          <w:strike w:val="0"/>
          <w:color w:val="efefef"/>
          <w:sz w:val="8"/>
          <w:szCs w:val="8"/>
          <w:u w:val="none"/>
          <w:shd w:fill="auto" w:val="clear"/>
          <w:vertAlign w:val="baseline"/>
        </w:rPr>
      </w:pPr>
      <w:r w:rsidDel="00000000" w:rsidR="00000000" w:rsidRPr="00000000">
        <w:rPr>
          <w:rtl w:val="0"/>
        </w:rPr>
      </w:r>
    </w:p>
    <w:tbl>
      <w:tblPr>
        <w:tblStyle w:val="Table1"/>
        <w:tblW w:w="1038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10380"/>
        <w:tblGridChange w:id="0">
          <w:tblGrid>
            <w:gridCol w:w="10380"/>
          </w:tblGrid>
        </w:tblGridChange>
      </w:tblGrid>
      <w:tr>
        <w:trPr>
          <w:cantSplit w:val="0"/>
          <w:trHeight w:val="160" w:hRule="atLeast"/>
          <w:tblHeader w:val="0"/>
        </w:trPr>
        <w:tc>
          <w:tcPr>
            <w:tcBorders>
              <w:top w:color="f7c636" w:space="0" w:sz="12" w:val="single"/>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08">
            <w:pPr>
              <w:rPr/>
            </w:pPr>
            <w:r w:rsidDel="00000000" w:rsidR="00000000" w:rsidRPr="00000000">
              <w:rPr>
                <w:rtl w:val="0"/>
              </w:rPr>
            </w:r>
          </w:p>
        </w:tc>
      </w:tr>
    </w:tbl>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w:cs="Poppins" w:eastAsia="Poppins" w:hAnsi="Poppins"/>
          <w:b w:val="0"/>
          <w:i w:val="0"/>
          <w:smallCaps w:val="0"/>
          <w:strike w:val="0"/>
          <w:color w:val="efefef"/>
          <w:sz w:val="8"/>
          <w:szCs w:val="8"/>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014280"/>
          <w:sz w:val="8"/>
          <w:szCs w:val="8"/>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0050d8"/>
          <w:sz w:val="20"/>
          <w:szCs w:val="20"/>
          <w:u w:val="none"/>
          <w:shd w:fill="auto" w:val="clear"/>
          <w:vertAlign w:val="baseline"/>
        </w:rPr>
      </w:pPr>
      <w:r w:rsidDel="00000000" w:rsidR="00000000" w:rsidRPr="00000000">
        <w:rPr>
          <w:rFonts w:ascii="Poppins SemiBold" w:cs="Poppins SemiBold" w:eastAsia="Poppins SemiBold" w:hAnsi="Poppins SemiBold"/>
          <w:b w:val="0"/>
          <w:i w:val="0"/>
          <w:smallCaps w:val="0"/>
          <w:strike w:val="0"/>
          <w:color w:val="014280"/>
          <w:sz w:val="20"/>
          <w:szCs w:val="20"/>
          <w:u w:val="none"/>
          <w:shd w:fill="auto" w:val="clear"/>
          <w:vertAlign w:val="baseline"/>
          <w:rtl w:val="0"/>
        </w:rPr>
        <w:t xml:space="preserve">THE CHALLENGE</w:t>
      </w:r>
      <w:r w:rsidDel="00000000" w:rsidR="00000000" w:rsidRPr="00000000">
        <w:rPr>
          <w:rFonts w:ascii="Poppins ExtraLight" w:cs="Poppins ExtraLight" w:eastAsia="Poppins ExtraLight" w:hAnsi="Poppins ExtraLight"/>
          <w:b w:val="0"/>
          <w:i w:val="0"/>
          <w:smallCaps w:val="0"/>
          <w:strike w:val="0"/>
          <w:color w:val="014280"/>
          <w:sz w:val="20"/>
          <w:szCs w:val="20"/>
          <w:u w:val="none"/>
          <w:shd w:fill="auto" w:val="clear"/>
          <w:vertAlign w:val="baseline"/>
          <w:rtl w:val="0"/>
        </w:rPr>
        <w:t xml:space="preserve"> –</w:t>
      </w:r>
      <w:r w:rsidDel="00000000" w:rsidR="00000000" w:rsidRPr="00000000">
        <w:rPr>
          <w:rFonts w:ascii="Poppins Light" w:cs="Poppins Light" w:eastAsia="Poppins Light" w:hAnsi="Poppins Light"/>
          <w:b w:val="0"/>
          <w:i w:val="0"/>
          <w:smallCaps w:val="0"/>
          <w:strike w:val="0"/>
          <w:color w:val="13192f"/>
          <w:sz w:val="20"/>
          <w:szCs w:val="20"/>
          <w:u w:val="none"/>
          <w:shd w:fill="auto" w:val="clear"/>
          <w:vertAlign w:val="baseline"/>
          <w:rtl w:val="0"/>
        </w:rPr>
        <w:t xml:space="preserve"> </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tl w:val="0"/>
        </w:rPr>
        <w:t xml:space="preserve">[Summary of task at hand</w:t>
      </w:r>
      <w:r w:rsidDel="00000000" w:rsidR="00000000" w:rsidRPr="00000000">
        <w:rPr>
          <w:rFonts w:ascii="Poppins Light" w:cs="Poppins Light" w:eastAsia="Poppins Light" w:hAnsi="Poppins Light"/>
          <w:color w:val="0050d8"/>
          <w:sz w:val="20"/>
          <w:szCs w:val="20"/>
          <w:rtl w:val="0"/>
        </w:rPr>
        <w:t xml:space="preserve"> (</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tl w:val="0"/>
        </w:rPr>
        <w:t xml:space="preserve">1-2 sentences</w:t>
      </w:r>
      <w:r w:rsidDel="00000000" w:rsidR="00000000" w:rsidRPr="00000000">
        <w:rPr>
          <w:rFonts w:ascii="Poppins Light" w:cs="Poppins Light" w:eastAsia="Poppins Light" w:hAnsi="Poppins Light"/>
          <w:color w:val="0050d8"/>
          <w:sz w:val="20"/>
          <w:szCs w:val="20"/>
          <w:rtl w:val="0"/>
        </w:rPr>
        <w:t xml:space="preserve">).</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tl w:val="0"/>
        </w:rPr>
        <w:t xml:space="preserve">]</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SemiBold" w:cs="Poppins SemiBold" w:eastAsia="Poppins SemiBold" w:hAnsi="Poppins SemiBold"/>
          <w:b w:val="0"/>
          <w:i w:val="0"/>
          <w:smallCaps w:val="0"/>
          <w:strike w:val="0"/>
          <w:color w:val="13192f"/>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0050d8"/>
          <w:sz w:val="20"/>
          <w:szCs w:val="20"/>
          <w:u w:val="none"/>
          <w:shd w:fill="auto" w:val="clear"/>
          <w:vertAlign w:val="baseline"/>
        </w:rPr>
      </w:pPr>
      <w:r w:rsidDel="00000000" w:rsidR="00000000" w:rsidRPr="00000000">
        <w:rPr>
          <w:rFonts w:ascii="Poppins SemiBold" w:cs="Poppins SemiBold" w:eastAsia="Poppins SemiBold" w:hAnsi="Poppins SemiBold"/>
          <w:b w:val="0"/>
          <w:i w:val="0"/>
          <w:smallCaps w:val="0"/>
          <w:strike w:val="0"/>
          <w:color w:val="014280"/>
          <w:sz w:val="20"/>
          <w:szCs w:val="20"/>
          <w:u w:val="none"/>
          <w:shd w:fill="auto" w:val="clear"/>
          <w:vertAlign w:val="baseline"/>
          <w:rtl w:val="0"/>
        </w:rPr>
        <w:t xml:space="preserve">EXECUTIVE CHAMPION</w:t>
      </w: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 </w:t>
      </w:r>
      <w:r w:rsidDel="00000000" w:rsidR="00000000" w:rsidRPr="00000000">
        <w:rPr>
          <w:rFonts w:ascii="Poppins ExtraLight" w:cs="Poppins ExtraLight" w:eastAsia="Poppins ExtraLight" w:hAnsi="Poppins ExtraLight"/>
          <w:b w:val="0"/>
          <w:i w:val="0"/>
          <w:smallCaps w:val="0"/>
          <w:strike w:val="0"/>
          <w:color w:val="014280"/>
          <w:sz w:val="20"/>
          <w:szCs w:val="20"/>
          <w:u w:val="none"/>
          <w:shd w:fill="auto" w:val="clear"/>
          <w:vertAlign w:val="baseline"/>
          <w:rtl w:val="0"/>
        </w:rPr>
        <w:t xml:space="preserve">–</w:t>
      </w:r>
      <w:r w:rsidDel="00000000" w:rsidR="00000000" w:rsidRPr="00000000">
        <w:rPr>
          <w:rFonts w:ascii="Poppins Light" w:cs="Poppins Light" w:eastAsia="Poppins Light" w:hAnsi="Poppins Light"/>
          <w:b w:val="0"/>
          <w:i w:val="0"/>
          <w:smallCaps w:val="0"/>
          <w:strike w:val="0"/>
          <w:color w:val="13192f"/>
          <w:sz w:val="20"/>
          <w:szCs w:val="20"/>
          <w:u w:val="none"/>
          <w:shd w:fill="auto" w:val="clear"/>
          <w:vertAlign w:val="baseline"/>
          <w:rtl w:val="0"/>
        </w:rPr>
        <w:t xml:space="preserve"> </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tl w:val="0"/>
        </w:rPr>
        <w:t xml:space="preserve">[Most senior agency leader sponsoring and supportive of the sprint, up to the Administrator or Secretary of your agency.]</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w:cs="Poppins" w:eastAsia="Poppins" w:hAnsi="Poppins"/>
          <w:b w:val="1"/>
          <w:i w:val="0"/>
          <w:smallCaps w:val="0"/>
          <w:strike w:val="0"/>
          <w:color w:val="13192f"/>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0050d8"/>
          <w:sz w:val="20"/>
          <w:szCs w:val="20"/>
          <w:u w:val="none"/>
          <w:shd w:fill="auto" w:val="clear"/>
          <w:vertAlign w:val="baseline"/>
        </w:rPr>
      </w:pPr>
      <w:r w:rsidDel="00000000" w:rsidR="00000000" w:rsidRPr="00000000">
        <w:rPr>
          <w:rFonts w:ascii="Poppins SemiBold" w:cs="Poppins SemiBold" w:eastAsia="Poppins SemiBold" w:hAnsi="Poppins SemiBold"/>
          <w:b w:val="0"/>
          <w:i w:val="0"/>
          <w:smallCaps w:val="0"/>
          <w:strike w:val="0"/>
          <w:color w:val="014280"/>
          <w:sz w:val="20"/>
          <w:szCs w:val="20"/>
          <w:u w:val="none"/>
          <w:shd w:fill="auto" w:val="clear"/>
          <w:vertAlign w:val="baseline"/>
          <w:rtl w:val="0"/>
        </w:rPr>
        <w:t xml:space="preserve">THE PROBLEM</w:t>
      </w:r>
      <w:r w:rsidDel="00000000" w:rsidR="00000000" w:rsidRPr="00000000">
        <w:rPr>
          <w:rFonts w:ascii="Poppins ExtraLight" w:cs="Poppins ExtraLight" w:eastAsia="Poppins ExtraLight" w:hAnsi="Poppins ExtraLight"/>
          <w:b w:val="0"/>
          <w:i w:val="0"/>
          <w:smallCaps w:val="0"/>
          <w:strike w:val="0"/>
          <w:color w:val="014280"/>
          <w:sz w:val="20"/>
          <w:szCs w:val="20"/>
          <w:u w:val="none"/>
          <w:shd w:fill="auto" w:val="clear"/>
          <w:vertAlign w:val="baseline"/>
          <w:rtl w:val="0"/>
        </w:rPr>
        <w:t xml:space="preserve"> –</w:t>
      </w:r>
      <w:r w:rsidDel="00000000" w:rsidR="00000000" w:rsidRPr="00000000">
        <w:rPr>
          <w:rFonts w:ascii="Poppins ExtraLight" w:cs="Poppins ExtraLight" w:eastAsia="Poppins ExtraLight" w:hAnsi="Poppins ExtraLight"/>
          <w:b w:val="0"/>
          <w:i w:val="0"/>
          <w:smallCaps w:val="0"/>
          <w:strike w:val="0"/>
          <w:color w:val="13192f"/>
          <w:sz w:val="20"/>
          <w:szCs w:val="20"/>
          <w:u w:val="none"/>
          <w:shd w:fill="auto" w:val="clear"/>
          <w:vertAlign w:val="baseline"/>
          <w:rtl w:val="0"/>
        </w:rPr>
        <w:t xml:space="preserve"> </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tl w:val="0"/>
        </w:rPr>
        <w:t xml:space="preserve">[Background of why the problem is important, interesting, timely, and relevant</w:t>
      </w:r>
      <w:r w:rsidDel="00000000" w:rsidR="00000000" w:rsidRPr="00000000">
        <w:rPr>
          <w:rFonts w:ascii="Poppins Light" w:cs="Poppins Light" w:eastAsia="Poppins Light" w:hAnsi="Poppins Light"/>
          <w:color w:val="0050d8"/>
          <w:sz w:val="20"/>
          <w:szCs w:val="20"/>
          <w:rtl w:val="0"/>
        </w:rPr>
        <w:t xml:space="preserve"> (</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tl w:val="0"/>
        </w:rPr>
        <w:t xml:space="preserve">1 paragraph).]</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0050d8"/>
          <w:sz w:val="20"/>
          <w:szCs w:val="20"/>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13192f"/>
          <w:sz w:val="20"/>
          <w:szCs w:val="20"/>
          <w:u w:val="none"/>
          <w:shd w:fill="auto" w:val="clear"/>
          <w:vertAlign w:val="baseline"/>
          <w:rtl w:val="0"/>
        </w:rPr>
        <w:br w:type="textWrapping"/>
      </w:r>
      <w:r w:rsidDel="00000000" w:rsidR="00000000" w:rsidRPr="00000000">
        <w:rPr>
          <w:rFonts w:ascii="Poppins SemiBold" w:cs="Poppins SemiBold" w:eastAsia="Poppins SemiBold" w:hAnsi="Poppins SemiBold"/>
          <w:b w:val="0"/>
          <w:i w:val="0"/>
          <w:smallCaps w:val="0"/>
          <w:strike w:val="0"/>
          <w:color w:val="014280"/>
          <w:sz w:val="20"/>
          <w:szCs w:val="20"/>
          <w:u w:val="none"/>
          <w:shd w:fill="auto" w:val="clear"/>
          <w:vertAlign w:val="baseline"/>
          <w:rtl w:val="0"/>
        </w:rPr>
        <w:t xml:space="preserve">THE OPPORTUNITY </w:t>
      </w:r>
      <w:r w:rsidDel="00000000" w:rsidR="00000000" w:rsidRPr="00000000">
        <w:rPr>
          <w:rFonts w:ascii="Poppins ExtraLight" w:cs="Poppins ExtraLight" w:eastAsia="Poppins ExtraLight" w:hAnsi="Poppins ExtraLight"/>
          <w:b w:val="0"/>
          <w:i w:val="0"/>
          <w:smallCaps w:val="0"/>
          <w:strike w:val="0"/>
          <w:color w:val="014280"/>
          <w:sz w:val="20"/>
          <w:szCs w:val="20"/>
          <w:u w:val="none"/>
          <w:shd w:fill="auto" w:val="clear"/>
          <w:vertAlign w:val="baseline"/>
          <w:rtl w:val="0"/>
        </w:rPr>
        <w:t xml:space="preserve">–</w:t>
      </w:r>
      <w:r w:rsidDel="00000000" w:rsidR="00000000" w:rsidRPr="00000000">
        <w:rPr>
          <w:rFonts w:ascii="Poppins Light" w:cs="Poppins Light" w:eastAsia="Poppins Light" w:hAnsi="Poppins Light"/>
          <w:b w:val="0"/>
          <w:i w:val="0"/>
          <w:smallCaps w:val="0"/>
          <w:strike w:val="0"/>
          <w:color w:val="13192f"/>
          <w:sz w:val="20"/>
          <w:szCs w:val="20"/>
          <w:u w:val="none"/>
          <w:shd w:fill="auto" w:val="clear"/>
          <w:vertAlign w:val="baseline"/>
          <w:rtl w:val="0"/>
        </w:rPr>
        <w:t xml:space="preserve"> </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tl w:val="0"/>
        </w:rPr>
        <w:t xml:space="preserve">[Description of how public-facing tools can tackle the problem</w:t>
      </w:r>
      <w:r w:rsidDel="00000000" w:rsidR="00000000" w:rsidRPr="00000000">
        <w:rPr>
          <w:rFonts w:ascii="Poppins Light" w:cs="Poppins Light" w:eastAsia="Poppins Light" w:hAnsi="Poppins Light"/>
          <w:color w:val="0050d8"/>
          <w:sz w:val="20"/>
          <w:szCs w:val="20"/>
          <w:rtl w:val="0"/>
        </w:rPr>
        <w:t xml:space="preserve"> (</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tl w:val="0"/>
        </w:rPr>
        <w:t xml:space="preserve">1 paragraph).]</w:t>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3192f"/>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0050d8"/>
          <w:sz w:val="20"/>
          <w:szCs w:val="20"/>
          <w:u w:val="none"/>
          <w:shd w:fill="auto" w:val="clear"/>
          <w:vertAlign w:val="baseline"/>
        </w:rPr>
      </w:pPr>
      <w:r w:rsidDel="00000000" w:rsidR="00000000" w:rsidRPr="00000000">
        <w:rPr>
          <w:rFonts w:ascii="Poppins SemiBold" w:cs="Poppins SemiBold" w:eastAsia="Poppins SemiBold" w:hAnsi="Poppins SemiBold"/>
          <w:b w:val="0"/>
          <w:i w:val="0"/>
          <w:smallCaps w:val="0"/>
          <w:strike w:val="0"/>
          <w:color w:val="014280"/>
          <w:sz w:val="20"/>
          <w:szCs w:val="20"/>
          <w:u w:val="none"/>
          <w:shd w:fill="auto" w:val="clear"/>
          <w:vertAlign w:val="baseline"/>
          <w:rtl w:val="0"/>
        </w:rPr>
        <w:t xml:space="preserve">VISION FOR SPRINT OUTCOMES</w:t>
      </w:r>
      <w:r w:rsidDel="00000000" w:rsidR="00000000" w:rsidRPr="00000000">
        <w:rPr>
          <w:rFonts w:ascii="Cambria" w:cs="Cambria" w:eastAsia="Cambria" w:hAnsi="Cambria"/>
          <w:b w:val="0"/>
          <w:i w:val="0"/>
          <w:smallCaps w:val="0"/>
          <w:strike w:val="0"/>
          <w:color w:val="014280"/>
          <w:sz w:val="23"/>
          <w:szCs w:val="23"/>
          <w:u w:val="none"/>
          <w:shd w:fill="auto" w:val="clear"/>
          <w:vertAlign w:val="baseline"/>
          <w:rtl w:val="0"/>
        </w:rPr>
        <w:t xml:space="preserve"> </w:t>
      </w:r>
      <w:r w:rsidDel="00000000" w:rsidR="00000000" w:rsidRPr="00000000">
        <w:rPr>
          <w:rFonts w:ascii="Poppins ExtraLight" w:cs="Poppins ExtraLight" w:eastAsia="Poppins ExtraLight" w:hAnsi="Poppins ExtraLight"/>
          <w:b w:val="0"/>
          <w:i w:val="0"/>
          <w:smallCaps w:val="0"/>
          <w:strike w:val="0"/>
          <w:color w:val="014280"/>
          <w:sz w:val="20"/>
          <w:szCs w:val="20"/>
          <w:u w:val="none"/>
          <w:shd w:fill="auto" w:val="clear"/>
          <w:vertAlign w:val="baseline"/>
          <w:rtl w:val="0"/>
        </w:rPr>
        <w:t xml:space="preserve">–</w:t>
      </w:r>
      <w:r w:rsidDel="00000000" w:rsidR="00000000" w:rsidRPr="00000000">
        <w:rPr>
          <w:rFonts w:ascii="Poppins Light" w:cs="Poppins Light" w:eastAsia="Poppins Light" w:hAnsi="Poppins Light"/>
          <w:b w:val="0"/>
          <w:i w:val="0"/>
          <w:smallCaps w:val="0"/>
          <w:strike w:val="0"/>
          <w:color w:val="13192f"/>
          <w:sz w:val="20"/>
          <w:szCs w:val="20"/>
          <w:u w:val="none"/>
          <w:shd w:fill="auto" w:val="clear"/>
          <w:vertAlign w:val="baseline"/>
          <w:rtl w:val="0"/>
        </w:rPr>
        <w:t xml:space="preserve"> </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tl w:val="0"/>
        </w:rPr>
        <w:t xml:space="preserve">[Outline of the best-case outcomes with solutions after sprint</w:t>
      </w:r>
      <w:r w:rsidDel="00000000" w:rsidR="00000000" w:rsidRPr="00000000">
        <w:rPr>
          <w:rFonts w:ascii="Poppins Light" w:cs="Poppins Light" w:eastAsia="Poppins Light" w:hAnsi="Poppins Light"/>
          <w:color w:val="0050d8"/>
          <w:sz w:val="20"/>
          <w:szCs w:val="20"/>
          <w:rtl w:val="0"/>
        </w:rPr>
        <w:t xml:space="preserve"> (</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tl w:val="0"/>
        </w:rPr>
        <w:t xml:space="preserve">2-3 sentences).]</w:t>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3192f"/>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0050d8"/>
          <w:sz w:val="20"/>
          <w:szCs w:val="20"/>
          <w:u w:val="none"/>
          <w:shd w:fill="auto" w:val="clear"/>
          <w:vertAlign w:val="baseline"/>
        </w:rPr>
      </w:pPr>
      <w:r w:rsidDel="00000000" w:rsidR="00000000" w:rsidRPr="00000000">
        <w:rPr>
          <w:rFonts w:ascii="Poppins SemiBold" w:cs="Poppins SemiBold" w:eastAsia="Poppins SemiBold" w:hAnsi="Poppins SemiBold"/>
          <w:b w:val="0"/>
          <w:i w:val="0"/>
          <w:smallCaps w:val="0"/>
          <w:strike w:val="0"/>
          <w:color w:val="014280"/>
          <w:sz w:val="20"/>
          <w:szCs w:val="20"/>
          <w:u w:val="none"/>
          <w:shd w:fill="auto" w:val="clear"/>
          <w:vertAlign w:val="baseline"/>
          <w:rtl w:val="0"/>
        </w:rPr>
        <w:t xml:space="preserve">TARGET END USERS </w:t>
      </w:r>
      <w:r w:rsidDel="00000000" w:rsidR="00000000" w:rsidRPr="00000000">
        <w:rPr>
          <w:rFonts w:ascii="Poppins ExtraLight" w:cs="Poppins ExtraLight" w:eastAsia="Poppins ExtraLight" w:hAnsi="Poppins ExtraLight"/>
          <w:b w:val="0"/>
          <w:i w:val="0"/>
          <w:smallCaps w:val="0"/>
          <w:strike w:val="0"/>
          <w:color w:val="014280"/>
          <w:sz w:val="20"/>
          <w:szCs w:val="20"/>
          <w:u w:val="none"/>
          <w:shd w:fill="auto" w:val="clear"/>
          <w:vertAlign w:val="baseline"/>
          <w:rtl w:val="0"/>
        </w:rPr>
        <w:t xml:space="preserve">–</w:t>
      </w:r>
      <w:r w:rsidDel="00000000" w:rsidR="00000000" w:rsidRPr="00000000">
        <w:rPr>
          <w:rFonts w:ascii="Poppins Medium" w:cs="Poppins Medium" w:eastAsia="Poppins Medium" w:hAnsi="Poppins Medium"/>
          <w:b w:val="0"/>
          <w:i w:val="0"/>
          <w:smallCaps w:val="0"/>
          <w:strike w:val="0"/>
          <w:color w:val="13192f"/>
          <w:sz w:val="20"/>
          <w:szCs w:val="20"/>
          <w:u w:val="none"/>
          <w:shd w:fill="auto" w:val="clear"/>
          <w:vertAlign w:val="baseline"/>
          <w:rtl w:val="0"/>
        </w:rPr>
        <w:t xml:space="preserve"> </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tl w:val="0"/>
        </w:rPr>
        <w:t xml:space="preserve">[Type of potential stakeholders or end users who you hope will benefit from products developed through the sprint.]</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13192f"/>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Poppins Light" w:cs="Poppins Light" w:eastAsia="Poppins Light" w:hAnsi="Poppins Light"/>
          <w:b w:val="0"/>
          <w:i w:val="0"/>
          <w:smallCaps w:val="0"/>
          <w:strike w:val="0"/>
          <w:color w:val="0050d8"/>
          <w:sz w:val="20"/>
          <w:szCs w:val="20"/>
          <w:u w:val="single"/>
          <w:shd w:fill="auto" w:val="clear"/>
          <w:vertAlign w:val="baseline"/>
        </w:rPr>
      </w:pPr>
      <w:r w:rsidDel="00000000" w:rsidR="00000000" w:rsidRPr="00000000">
        <w:rPr>
          <w:rFonts w:ascii="Poppins SemiBold" w:cs="Poppins SemiBold" w:eastAsia="Poppins SemiBold" w:hAnsi="Poppins SemiBold"/>
          <w:b w:val="0"/>
          <w:i w:val="0"/>
          <w:smallCaps w:val="0"/>
          <w:strike w:val="0"/>
          <w:color w:val="014280"/>
          <w:sz w:val="20"/>
          <w:szCs w:val="20"/>
          <w:u w:val="none"/>
          <w:shd w:fill="auto" w:val="clear"/>
          <w:vertAlign w:val="baseline"/>
          <w:rtl w:val="0"/>
        </w:rPr>
        <w:t xml:space="preserve">RELATED DATA SETS</w:t>
      </w: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 </w:t>
      </w:r>
      <w:r w:rsidDel="00000000" w:rsidR="00000000" w:rsidRPr="00000000">
        <w:rPr>
          <w:rFonts w:ascii="Poppins ExtraLight" w:cs="Poppins ExtraLight" w:eastAsia="Poppins ExtraLight" w:hAnsi="Poppins ExtraLight"/>
          <w:b w:val="0"/>
          <w:i w:val="0"/>
          <w:smallCaps w:val="0"/>
          <w:strike w:val="0"/>
          <w:color w:val="014280"/>
          <w:sz w:val="20"/>
          <w:szCs w:val="20"/>
          <w:u w:val="none"/>
          <w:shd w:fill="auto" w:val="clear"/>
          <w:vertAlign w:val="baseline"/>
          <w:rtl w:val="0"/>
        </w:rPr>
        <w:t xml:space="preserve">–</w:t>
      </w: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 </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tl w:val="0"/>
        </w:rPr>
        <w:t xml:space="preserve">[List and link to some relevant federal open data sets (these can be quantitative, geospatial, data standards and schema, qualitative, etc.). During recruitment, it helps to show possible tech teams at least 3-5 possible data sets they might work with, but the list can include a dozen or more from across agencies, depending on the data available and relevant to your problem statement.]</w:t>
      </w:r>
      <w:r w:rsidDel="00000000" w:rsidR="00000000" w:rsidRPr="00000000">
        <w:rPr>
          <w:rtl w:val="0"/>
        </w:rPr>
      </w:r>
    </w:p>
    <w:p w:rsidR="00000000" w:rsidDel="00000000" w:rsidP="00000000" w:rsidRDefault="00000000" w:rsidRPr="00000000" w14:paraId="0000001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rFonts w:ascii="Helvetica Neue" w:cs="Helvetica Neue" w:eastAsia="Helvetica Neue" w:hAnsi="Helvetica Neue"/>
          <w:b w:val="0"/>
          <w:i w:val="0"/>
          <w:smallCaps w:val="0"/>
          <w:strike w:val="0"/>
          <w:color w:val="efefef"/>
          <w:sz w:val="8"/>
          <w:szCs w:val="8"/>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Poppins" w:cs="Poppins" w:eastAsia="Poppins" w:hAnsi="Poppins"/>
          <w:b w:val="0"/>
          <w:i w:val="0"/>
          <w:smallCaps w:val="0"/>
          <w:strike w:val="0"/>
          <w:color w:val="efefef"/>
          <w:sz w:val="20"/>
          <w:szCs w:val="20"/>
          <w:u w:val="none"/>
          <w:shd w:fill="auto" w:val="clear"/>
          <w:vertAlign w:val="baseline"/>
        </w:rPr>
      </w:pPr>
      <w:r w:rsidDel="00000000" w:rsidR="00000000" w:rsidRPr="00000000">
        <w:rPr>
          <w:rFonts w:ascii="Poppins SemiBold" w:cs="Poppins SemiBold" w:eastAsia="Poppins SemiBold" w:hAnsi="Poppins SemiBold"/>
          <w:b w:val="0"/>
          <w:i w:val="0"/>
          <w:smallCaps w:val="0"/>
          <w:strike w:val="0"/>
          <w:color w:val="014280"/>
          <w:sz w:val="20"/>
          <w:szCs w:val="20"/>
          <w:u w:val="none"/>
          <w:shd w:fill="auto" w:val="clear"/>
          <w:vertAlign w:val="baseline"/>
          <w:rtl w:val="0"/>
        </w:rPr>
        <w:t xml:space="preserve">SPRINT LEADERS</w:t>
      </w: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 </w:t>
      </w:r>
      <w:r w:rsidDel="00000000" w:rsidR="00000000" w:rsidRPr="00000000">
        <w:rPr>
          <w:rFonts w:ascii="Poppins" w:cs="Poppins" w:eastAsia="Poppins" w:hAnsi="Poppins"/>
          <w:b w:val="0"/>
          <w:i w:val="0"/>
          <w:smallCaps w:val="0"/>
          <w:strike w:val="0"/>
          <w:color w:val="014280"/>
          <w:sz w:val="20"/>
          <w:szCs w:val="20"/>
          <w:u w:val="none"/>
          <w:shd w:fill="auto" w:val="clear"/>
          <w:vertAlign w:val="baseline"/>
          <w:rtl w:val="0"/>
        </w:rPr>
        <w:t xml:space="preserve">-</w:t>
      </w:r>
      <w:r w:rsidDel="00000000" w:rsidR="00000000" w:rsidRPr="00000000">
        <w:rPr>
          <w:rFonts w:ascii="Poppins Medium" w:cs="Poppins Medium" w:eastAsia="Poppins Medium" w:hAnsi="Poppins Medium"/>
          <w:b w:val="0"/>
          <w:i w:val="0"/>
          <w:smallCaps w:val="0"/>
          <w:strike w:val="0"/>
          <w:color w:val="13192f"/>
          <w:sz w:val="20"/>
          <w:szCs w:val="20"/>
          <w:u w:val="none"/>
          <w:shd w:fill="auto" w:val="clear"/>
          <w:vertAlign w:val="baseline"/>
          <w:rtl w:val="0"/>
        </w:rPr>
        <w:t xml:space="preserve"> </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tl w:val="0"/>
        </w:rPr>
        <w:t xml:space="preserve">[Agency and partnering organization staff that will facilitate sprint operations</w:t>
      </w:r>
      <w:r w:rsidDel="00000000" w:rsidR="00000000" w:rsidRPr="00000000">
        <w:rPr>
          <w:rFonts w:ascii="Poppins Light" w:cs="Poppins Light" w:eastAsia="Poppins Light" w:hAnsi="Poppins Light"/>
          <w:color w:val="0050d8"/>
          <w:sz w:val="20"/>
          <w:szCs w:val="20"/>
          <w:rtl w:val="0"/>
        </w:rPr>
        <w:t xml:space="preserve"> (a</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tl w:val="0"/>
        </w:rPr>
        <w:t xml:space="preserve">t</w:t>
      </w:r>
      <w:r w:rsidDel="00000000" w:rsidR="00000000" w:rsidRPr="00000000">
        <w:rPr>
          <w:rFonts w:ascii="Poppins Light" w:cs="Poppins Light" w:eastAsia="Poppins Light" w:hAnsi="Poppins Light"/>
          <w:color w:val="0050d8"/>
          <w:sz w:val="20"/>
          <w:szCs w:val="20"/>
          <w:rtl w:val="0"/>
        </w:rPr>
        <w:t xml:space="preserve"> </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Pr>
        <w:drawing>
          <wp:anchor allowOverlap="1" behindDoc="0" distB="0" distT="0" distL="0" distR="0" hidden="0" layoutInCell="1" locked="0" relativeHeight="0" simplePos="0">
            <wp:simplePos x="0" y="0"/>
            <wp:positionH relativeFrom="page">
              <wp:posOffset>1467264</wp:posOffset>
            </wp:positionH>
            <wp:positionV relativeFrom="page">
              <wp:posOffset>9520580</wp:posOffset>
            </wp:positionV>
            <wp:extent cx="734400" cy="95859"/>
            <wp:effectExtent b="0" l="0" r="0" t="0"/>
            <wp:wrapNone/>
            <wp:docPr descr="image1.png" id="1073741832" name="image3.png"/>
            <a:graphic>
              <a:graphicData uri="http://schemas.openxmlformats.org/drawingml/2006/picture">
                <pic:pic>
                  <pic:nvPicPr>
                    <pic:cNvPr descr="image1.png" id="0" name="image3.png"/>
                    <pic:cNvPicPr preferRelativeResize="0"/>
                  </pic:nvPicPr>
                  <pic:blipFill>
                    <a:blip r:embed="rId7"/>
                    <a:srcRect b="0" l="0" r="0" t="0"/>
                    <a:stretch>
                      <a:fillRect/>
                    </a:stretch>
                  </pic:blipFill>
                  <pic:spPr>
                    <a:xfrm>
                      <a:off x="0" y="0"/>
                      <a:ext cx="734400" cy="95859"/>
                    </a:xfrm>
                    <a:prstGeom prst="rect"/>
                    <a:ln/>
                  </pic:spPr>
                </pic:pic>
              </a:graphicData>
            </a:graphic>
          </wp:anchor>
        </w:drawing>
      </w:r>
      <w:r w:rsidDel="00000000" w:rsidR="00000000" w:rsidRPr="00000000">
        <w:rPr>
          <w:rFonts w:ascii="Poppins Light" w:cs="Poppins Light" w:eastAsia="Poppins Light" w:hAnsi="Poppins Light"/>
          <w:color w:val="0050d8"/>
          <w:sz w:val="20"/>
          <w:szCs w:val="20"/>
          <w:rtl w:val="0"/>
        </w:rPr>
        <w:t xml:space="preserve">least</w:t>
      </w:r>
      <w:r w:rsidDel="00000000" w:rsidR="00000000" w:rsidRPr="00000000">
        <w:rPr>
          <w:rFonts w:ascii="Poppins Light" w:cs="Poppins Light" w:eastAsia="Poppins Light" w:hAnsi="Poppins Light"/>
          <w:b w:val="0"/>
          <w:i w:val="0"/>
          <w:smallCaps w:val="0"/>
          <w:strike w:val="0"/>
          <w:color w:val="0050d8"/>
          <w:sz w:val="20"/>
          <w:szCs w:val="20"/>
          <w:u w:val="none"/>
          <w:shd w:fill="auto" w:val="clear"/>
          <w:vertAlign w:val="baseline"/>
          <w:rtl w:val="0"/>
        </w:rPr>
        <w:t xml:space="preserve"> 2 and up to 4 or 5 people).]</w:t>
      </w:r>
      <w:r w:rsidDel="00000000" w:rsidR="00000000" w:rsidRPr="00000000">
        <w:rPr>
          <w:rtl w:val="0"/>
        </w:rPr>
      </w:r>
    </w:p>
    <w:sectPr>
      <w:headerReference r:id="rId8" w:type="default"/>
      <w:headerReference r:id="rId9" w:type="first"/>
      <w:footerReference r:id="rId10" w:type="default"/>
      <w:footerReference r:id="rId11" w:type="first"/>
      <w:pgSz w:h="15840" w:w="12240" w:orient="portrait"/>
      <w:pgMar w:bottom="1440" w:top="0" w:left="992" w:right="1440" w:header="585" w:footer="566"/>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ambria"/>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oppins Medium">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Helvetica Neue">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Poppins Thin">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 w:name="Poppins SemiBold">
    <w:embedRegular w:fontKey="{00000000-0000-0000-0000-000000000000}" r:id="rId25" w:subsetted="0"/>
    <w:embedBold w:fontKey="{00000000-0000-0000-0000-000000000000}" r:id="rId26" w:subsetted="0"/>
    <w:embedItalic w:fontKey="{00000000-0000-0000-0000-000000000000}" r:id="rId27" w:subsetted="0"/>
    <w:embedBoldItalic w:fontKey="{00000000-0000-0000-0000-000000000000}" r:id="rId28" w:subsetted="0"/>
  </w:font>
  <w:font w:name="Poppins ExtraLight">
    <w:embedRegular w:fontKey="{00000000-0000-0000-0000-000000000000}" r:id="rId29" w:subsetted="0"/>
    <w:embedBold w:fontKey="{00000000-0000-0000-0000-000000000000}" r:id="rId30" w:subsetted="0"/>
    <w:embedItalic w:fontKey="{00000000-0000-0000-0000-000000000000}" r:id="rId31" w:subsetted="0"/>
    <w:embedBoldItalic w:fontKey="{00000000-0000-0000-0000-000000000000}" r:id="rId3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center"/>
      <w:rPr>
        <w:rFonts w:ascii="Poppins" w:cs="Poppins" w:eastAsia="Poppins" w:hAnsi="Poppins"/>
        <w:b w:val="0"/>
        <w:i w:val="0"/>
        <w:smallCaps w:val="0"/>
        <w:strike w:val="0"/>
        <w:color w:val="efefef"/>
        <w:sz w:val="20"/>
        <w:szCs w:val="20"/>
        <w:u w:val="none"/>
        <w:shd w:fill="auto" w:val="clear"/>
        <w:vertAlign w:val="baseline"/>
      </w:rPr>
    </w:pPr>
    <w:r w:rsidDel="00000000" w:rsidR="00000000" w:rsidRPr="00000000">
      <w:rPr>
        <w:rFonts w:ascii="Poppins" w:cs="Poppins" w:eastAsia="Poppins" w:hAnsi="Poppins"/>
        <w:b w:val="0"/>
        <w:i w:val="0"/>
        <w:smallCaps w:val="0"/>
        <w:strike w:val="0"/>
        <w:color w:val="666666"/>
        <w:sz w:val="16"/>
        <w:szCs w:val="16"/>
        <w:u w:val="none"/>
        <w:shd w:fill="auto" w:val="clear"/>
        <w:vertAlign w:val="baseline"/>
        <w:rtl w:val="0"/>
      </w:rPr>
      <w:t xml:space="preserve">                     Resource from Census Open Innovation Labs at the U.S. Census Bureau</w:t>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right"/>
      <w:rPr>
        <w:rFonts w:ascii="Poppins" w:cs="Poppins" w:eastAsia="Poppins" w:hAnsi="Poppins"/>
        <w:b w:val="0"/>
        <w:i w:val="0"/>
        <w:smallCaps w:val="0"/>
        <w:strike w:val="0"/>
        <w:color w:val="efefef"/>
        <w:sz w:val="20"/>
        <w:szCs w:val="20"/>
        <w:u w:val="none"/>
        <w:shd w:fill="auto" w:val="clear"/>
        <w:vertAlign w:val="baseline"/>
      </w:rPr>
    </w:pPr>
    <w:hyperlink r:id="rId1">
      <w:r w:rsidDel="00000000" w:rsidR="00000000" w:rsidRPr="00000000">
        <w:rPr>
          <w:rFonts w:ascii="Poppins" w:cs="Poppins" w:eastAsia="Poppins" w:hAnsi="Poppins"/>
          <w:b w:val="0"/>
          <w:i w:val="0"/>
          <w:smallCaps w:val="0"/>
          <w:strike w:val="0"/>
          <w:color w:val="1155cc"/>
          <w:sz w:val="16"/>
          <w:szCs w:val="16"/>
          <w:u w:val="single"/>
          <w:shd w:fill="auto" w:val="clear"/>
          <w:vertAlign w:val="baseline"/>
          <w:rtl w:val="0"/>
        </w:rPr>
        <w:t xml:space="preserve">THE OPPORTUNITY PROJECT</w:t>
      </w:r>
    </w:hyperlink>
    <w:r w:rsidDel="00000000" w:rsidR="00000000" w:rsidRPr="00000000">
      <w:rPr>
        <w:rFonts w:ascii="Poppins" w:cs="Poppins" w:eastAsia="Poppins" w:hAnsi="Poppins"/>
        <w:b w:val="0"/>
        <w:i w:val="0"/>
        <w:smallCaps w:val="0"/>
        <w:strike w:val="0"/>
        <w:color w:val="161d36"/>
        <w:sz w:val="16"/>
        <w:szCs w:val="16"/>
        <w:u w:val="none"/>
        <w:shd w:fill="auto" w:val="clear"/>
        <w:vertAlign w:val="baseline"/>
        <w:rtl w:val="0"/>
      </w:rPr>
      <w:t xml:space="preserve">     </w:t>
    </w:r>
    <w:r w:rsidDel="00000000" w:rsidR="00000000" w:rsidRPr="00000000">
      <w:rPr>
        <w:rFonts w:ascii="Poppins" w:cs="Poppins" w:eastAsia="Poppins" w:hAnsi="Poppins"/>
        <w:b w:val="0"/>
        <w:i w:val="0"/>
        <w:smallCaps w:val="0"/>
        <w:strike w:val="0"/>
        <w:color w:val="161d36"/>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oppins Light" w:cs="Poppins Light" w:eastAsia="Poppins Light" w:hAnsi="Poppins Light"/>
        <w:b w:val="0"/>
        <w:i w:val="0"/>
        <w:smallCaps w:val="0"/>
        <w:strike w:val="0"/>
        <w:color w:val="ffffff"/>
        <w:sz w:val="16"/>
        <w:szCs w:val="16"/>
        <w:u w:val="none"/>
        <w:shd w:fill="auto" w:val="clear"/>
        <w:vertAlign w:val="baseline"/>
      </w:rPr>
    </w:pPr>
    <w:r w:rsidDel="00000000" w:rsidR="00000000" w:rsidRPr="00000000">
      <w:rPr>
        <w:rFonts w:ascii="Poppins" w:cs="Poppins" w:eastAsia="Poppins" w:hAnsi="Poppins"/>
        <w:b w:val="0"/>
        <w:i w:val="0"/>
        <w:smallCaps w:val="0"/>
        <w:strike w:val="0"/>
        <w:color w:val="ffffff"/>
        <w:sz w:val="40"/>
        <w:szCs w:val="40"/>
        <w:u w:val="none"/>
        <w:shd w:fill="auto" w:val="clear"/>
        <w:vertAlign w:val="baseline"/>
      </w:rPr>
      <mc:AlternateContent>
        <mc:Choice Requires="wpg">
          <w:drawing>
            <wp:anchor allowOverlap="1" behindDoc="1" distB="0" distT="0" distL="0" distR="0" hidden="0" layoutInCell="1" locked="0" relativeHeight="0" simplePos="0">
              <wp:simplePos x="0" y="0"/>
              <wp:positionH relativeFrom="page">
                <wp:posOffset>-4761</wp:posOffset>
              </wp:positionH>
              <wp:positionV relativeFrom="page">
                <wp:posOffset>-4761</wp:posOffset>
              </wp:positionV>
              <wp:extent cx="7781925" cy="10067925"/>
              <wp:effectExtent b="0" l="0" r="0" t="0"/>
              <wp:wrapNone/>
              <wp:docPr descr="Rectangle" id="1073741831" name=""/>
              <a:graphic>
                <a:graphicData uri="http://schemas.microsoft.com/office/word/2010/wordprocessingShape">
                  <wps:wsp>
                    <wps:cNvSpPr/>
                    <wps:cNvPr id="3" name="Shape 3"/>
                    <wps:spPr>
                      <a:xfrm>
                        <a:off x="1459800" y="0"/>
                        <a:ext cx="7772400" cy="7560000"/>
                      </a:xfrm>
                      <a:prstGeom prst="roundRect">
                        <a:avLst>
                          <a:gd fmla="val 0" name="adj"/>
                        </a:avLst>
                      </a:prstGeom>
                      <a:solidFill>
                        <a:srgbClr val="F3F3F4"/>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page">
                <wp:posOffset>-4761</wp:posOffset>
              </wp:positionH>
              <wp:positionV relativeFrom="page">
                <wp:posOffset>-4761</wp:posOffset>
              </wp:positionV>
              <wp:extent cx="7781925" cy="10067925"/>
              <wp:effectExtent b="0" l="0" r="0" t="0"/>
              <wp:wrapNone/>
              <wp:docPr descr="Rectangle" id="1073741831" name="image5.png"/>
              <a:graphic>
                <a:graphicData uri="http://schemas.openxmlformats.org/drawingml/2006/picture">
                  <pic:pic>
                    <pic:nvPicPr>
                      <pic:cNvPr descr="Rectangle" id="0" name="image5.png"/>
                      <pic:cNvPicPr preferRelativeResize="0"/>
                    </pic:nvPicPr>
                    <pic:blipFill>
                      <a:blip r:embed="rId1"/>
                      <a:srcRect/>
                      <a:stretch>
                        <a:fillRect/>
                      </a:stretch>
                    </pic:blipFill>
                    <pic:spPr>
                      <a:xfrm>
                        <a:off x="0" y="0"/>
                        <a:ext cx="7781925" cy="10067925"/>
                      </a:xfrm>
                      <a:prstGeom prst="rect"/>
                      <a:ln/>
                    </pic:spPr>
                  </pic:pic>
                </a:graphicData>
              </a:graphic>
            </wp:anchor>
          </w:drawing>
        </mc:Fallback>
      </mc:AlternateContent>
    </w:r>
    <w:r w:rsidDel="00000000" w:rsidR="00000000" w:rsidRPr="00000000">
      <w:rPr>
        <w:rFonts w:ascii="Poppins" w:cs="Poppins" w:eastAsia="Poppins" w:hAnsi="Poppins"/>
        <w:b w:val="0"/>
        <w:i w:val="0"/>
        <w:smallCaps w:val="0"/>
        <w:strike w:val="0"/>
        <w:color w:val="ffffff"/>
        <w:sz w:val="40"/>
        <w:szCs w:val="40"/>
        <w:u w:val="none"/>
        <w:shd w:fill="auto" w:val="clear"/>
        <w:vertAlign w:val="baseline"/>
      </w:rPr>
      <w:drawing>
        <wp:anchor allowOverlap="1" behindDoc="1" distB="0" distT="0" distL="0" distR="0" hidden="0" layoutInCell="1" locked="0" relativeHeight="0" simplePos="0">
          <wp:simplePos x="0" y="0"/>
          <wp:positionH relativeFrom="page">
            <wp:posOffset>-114024</wp:posOffset>
          </wp:positionH>
          <wp:positionV relativeFrom="page">
            <wp:posOffset>-4478</wp:posOffset>
          </wp:positionV>
          <wp:extent cx="7991475" cy="2023779"/>
          <wp:effectExtent b="0" l="0" r="0" t="0"/>
          <wp:wrapNone/>
          <wp:docPr descr="image1.png" id="1073741834" name="image2.png"/>
          <a:graphic>
            <a:graphicData uri="http://schemas.openxmlformats.org/drawingml/2006/picture">
              <pic:pic>
                <pic:nvPicPr>
                  <pic:cNvPr descr="image1.png" id="0" name="image2.png"/>
                  <pic:cNvPicPr preferRelativeResize="0"/>
                </pic:nvPicPr>
                <pic:blipFill>
                  <a:blip r:embed="rId2"/>
                  <a:srcRect b="47547" l="0" r="0" t="0"/>
                  <a:stretch>
                    <a:fillRect/>
                  </a:stretch>
                </pic:blipFill>
                <pic:spPr>
                  <a:xfrm>
                    <a:off x="0" y="0"/>
                    <a:ext cx="7991475" cy="2023779"/>
                  </a:xfrm>
                  <a:prstGeom prst="rect"/>
                  <a:ln/>
                </pic:spPr>
              </pic:pic>
            </a:graphicData>
          </a:graphic>
        </wp:anchor>
      </w:drawing>
    </w:r>
    <w:r w:rsidDel="00000000" w:rsidR="00000000" w:rsidRPr="00000000">
      <w:rPr>
        <w:rFonts w:ascii="Poppins Light" w:cs="Poppins Light" w:eastAsia="Poppins Light" w:hAnsi="Poppins Light"/>
        <w:b w:val="0"/>
        <w:i w:val="0"/>
        <w:smallCaps w:val="0"/>
        <w:strike w:val="0"/>
        <w:color w:val="f7c636"/>
        <w:sz w:val="16"/>
        <w:szCs w:val="16"/>
        <w:u w:val="none"/>
        <w:shd w:fill="auto" w:val="clear"/>
        <w:vertAlign w:val="baseline"/>
        <w:rtl w:val="0"/>
      </w:rPr>
      <w:t xml:space="preserve">[ Agency logo here ]</w:t>
    </w:r>
    <w:r w:rsidDel="00000000" w:rsidR="00000000" w:rsidRPr="00000000">
      <w:rPr>
        <w:rtl w:val="0"/>
      </w:rPr>
    </w:r>
  </w:p>
  <w:p w:rsidR="00000000" w:rsidDel="00000000" w:rsidP="00000000" w:rsidRDefault="00000000" w:rsidRPr="00000000" w14:paraId="0000001A">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oppins Thin" w:cs="Poppins Thin" w:eastAsia="Poppins Thin" w:hAnsi="Poppins Thin"/>
        <w:b w:val="0"/>
        <w:i w:val="0"/>
        <w:smallCaps w:val="0"/>
        <w:strike w:val="0"/>
        <w:color w:val="ffffff"/>
        <w:sz w:val="2"/>
        <w:szCs w:val="2"/>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ffffff"/>
        <w:sz w:val="14"/>
        <w:szCs w:val="14"/>
        <w:u w:val="none"/>
        <w:shd w:fill="auto" w:val="clear"/>
        <w:vertAlign w:val="baseline"/>
        <w:rtl w:val="0"/>
      </w:rPr>
      <w:t xml:space="preserve">_________________________________________</w:t>
    </w:r>
    <w:r w:rsidDel="00000000" w:rsidR="00000000" w:rsidRPr="00000000">
      <w:rPr>
        <w:rtl w:val="0"/>
      </w:rPr>
    </w:r>
  </w:p>
  <w:p w:rsidR="00000000" w:rsidDel="00000000" w:rsidP="00000000" w:rsidRDefault="00000000" w:rsidRPr="00000000" w14:paraId="0000001B">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00" w:line="180" w:lineRule="auto"/>
      <w:ind w:left="0" w:right="0" w:firstLine="0"/>
      <w:jc w:val="center"/>
      <w:rPr>
        <w:rFonts w:ascii="Poppins Thin" w:cs="Poppins Thin" w:eastAsia="Poppins Thin" w:hAnsi="Poppins Thin"/>
        <w:b w:val="0"/>
        <w:i w:val="0"/>
        <w:smallCaps w:val="0"/>
        <w:strike w:val="0"/>
        <w:color w:val="ffffff"/>
        <w:sz w:val="40"/>
        <w:szCs w:val="40"/>
        <w:u w:val="none"/>
        <w:shd w:fill="auto" w:val="clear"/>
        <w:vertAlign w:val="baseline"/>
      </w:rPr>
    </w:pPr>
    <w:r w:rsidDel="00000000" w:rsidR="00000000" w:rsidRPr="00000000">
      <w:rPr>
        <w:rFonts w:ascii="Poppins Thin" w:cs="Poppins Thin" w:eastAsia="Poppins Thin" w:hAnsi="Poppins Thin"/>
        <w:b w:val="0"/>
        <w:i w:val="0"/>
        <w:smallCaps w:val="0"/>
        <w:strike w:val="0"/>
        <w:color w:val="ffffff"/>
        <w:sz w:val="44"/>
        <w:szCs w:val="44"/>
        <w:u w:val="none"/>
        <w:shd w:fill="auto" w:val="clear"/>
        <w:vertAlign w:val="baseline"/>
        <w:rtl w:val="0"/>
      </w:rPr>
      <w:t xml:space="preserve">THE OPPORTUNITY PROJECT</w:t>
    </w:r>
    <w:r w:rsidDel="00000000" w:rsidR="00000000" w:rsidRPr="00000000">
      <w:rPr>
        <w:rFonts w:ascii="Poppins Thin" w:cs="Poppins Thin" w:eastAsia="Poppins Thin" w:hAnsi="Poppins Thin"/>
        <w:b w:val="0"/>
        <w:i w:val="0"/>
        <w:smallCaps w:val="0"/>
        <w:strike w:val="0"/>
        <w:color w:val="ffffff"/>
        <w:sz w:val="40"/>
        <w:szCs w:val="40"/>
        <w:u w:val="none"/>
        <w:shd w:fill="auto" w:val="clear"/>
        <w:vertAlign w:val="baseline"/>
        <w:rtl w:val="0"/>
      </w:rPr>
      <w:t xml:space="preserve"> </w:t>
    </w:r>
  </w:p>
  <w:p w:rsidR="00000000" w:rsidDel="00000000" w:rsidP="00000000" w:rsidRDefault="00000000" w:rsidRPr="00000000" w14:paraId="0000001C">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i w:val="0"/>
        <w:smallCaps w:val="0"/>
        <w:strike w:val="0"/>
        <w:color w:val="ffffff"/>
        <w:sz w:val="14"/>
        <w:szCs w:val="14"/>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ffffff"/>
        <w:sz w:val="14"/>
        <w:szCs w:val="14"/>
        <w:u w:val="none"/>
        <w:shd w:fill="auto" w:val="clear"/>
        <w:vertAlign w:val="baseline"/>
        <w:rtl w:val="0"/>
      </w:rPr>
      <w:t xml:space="preserve">_________________________________________</w:t>
    </w:r>
  </w:p>
  <w:p w:rsidR="00000000" w:rsidDel="00000000" w:rsidP="00000000" w:rsidRDefault="00000000" w:rsidRPr="00000000" w14:paraId="0000001D">
    <w:pPr>
      <w:pStyle w:val="Heading2"/>
      <w:spacing w:line="360" w:lineRule="auto"/>
      <w:rPr>
        <w:rFonts w:ascii="Poppins ExtraLight" w:cs="Poppins ExtraLight" w:eastAsia="Poppins ExtraLight" w:hAnsi="Poppins ExtraLight"/>
        <w:color w:val="ffffff"/>
        <w:sz w:val="8"/>
        <w:szCs w:val="8"/>
        <w:u w:val="none"/>
      </w:rPr>
    </w:pP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center"/>
      <w:rPr>
        <w:rFonts w:ascii="Poppins" w:cs="Poppins" w:eastAsia="Poppins" w:hAnsi="Poppins"/>
        <w:b w:val="0"/>
        <w:i w:val="0"/>
        <w:smallCaps w:val="0"/>
        <w:strike w:val="0"/>
        <w:color w:val="efefef"/>
        <w:sz w:val="20"/>
        <w:szCs w:val="20"/>
        <w:u w:val="none"/>
        <w:shd w:fill="auto" w:val="clear"/>
        <w:vertAlign w:val="baseline"/>
      </w:rPr>
    </w:pPr>
    <w:r w:rsidDel="00000000" w:rsidR="00000000" w:rsidRPr="00000000">
      <w:rPr>
        <w:rFonts w:ascii="Poppins ExtraLight" w:cs="Poppins ExtraLight" w:eastAsia="Poppins ExtraLight" w:hAnsi="Poppins ExtraLight"/>
        <w:b w:val="0"/>
        <w:i w:val="0"/>
        <w:smallCaps w:val="0"/>
        <w:strike w:val="0"/>
        <w:color w:val="ffffff"/>
        <w:sz w:val="16"/>
        <w:szCs w:val="16"/>
        <w:u w:val="none"/>
        <w:shd w:fill="auto" w:val="clear"/>
        <w:vertAlign w:val="baseline"/>
        <w:rtl w:val="0"/>
      </w:rPr>
      <w:t xml:space="preserve"> Problem Statement Template</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Poppins" w:cs="Poppins" w:eastAsia="Poppins" w:hAnsi="Poppins"/>
        <w:b w:val="0"/>
        <w:i w:val="0"/>
        <w:smallCaps w:val="0"/>
        <w:strike w:val="0"/>
        <w:color w:val="efefef"/>
        <w:sz w:val="20"/>
        <w:szCs w:val="20"/>
        <w:u w:val="none"/>
        <w:shd w:fill="auto" w:val="clear"/>
        <w:vertAlign w:val="baseline"/>
      </w:rPr>
    </w:pPr>
    <w:r w:rsidDel="00000000" w:rsidR="00000000" w:rsidRPr="00000000">
      <w:rPr>
        <w:rFonts w:ascii="Poppins" w:cs="Poppins" w:eastAsia="Poppins" w:hAnsi="Poppins"/>
        <w:b w:val="0"/>
        <w:i w:val="0"/>
        <w:smallCaps w:val="0"/>
        <w:strike w:val="0"/>
        <w:color w:val="efefef"/>
        <w:sz w:val="20"/>
        <w:szCs w:val="20"/>
        <w:u w:val="none"/>
        <w:shd w:fill="auto" w:val="clear"/>
        <w:vertAlign w:val="baseline"/>
      </w:rPr>
      <mc:AlternateContent>
        <mc:Choice Requires="wpg">
          <w:drawing>
            <wp:anchor allowOverlap="1" behindDoc="1" distB="0" distT="0" distL="0" distR="0" hidden="0" layoutInCell="1" locked="0" relativeHeight="0" simplePos="0">
              <wp:simplePos x="0" y="0"/>
              <wp:positionH relativeFrom="page">
                <wp:posOffset>-4761</wp:posOffset>
              </wp:positionH>
              <wp:positionV relativeFrom="page">
                <wp:posOffset>-4761</wp:posOffset>
              </wp:positionV>
              <wp:extent cx="7781925" cy="10067925"/>
              <wp:effectExtent b="0" l="0" r="0" t="0"/>
              <wp:wrapNone/>
              <wp:docPr descr="Rectangle" id="1073741830" name=""/>
              <a:graphic>
                <a:graphicData uri="http://schemas.microsoft.com/office/word/2010/wordprocessingShape">
                  <wps:wsp>
                    <wps:cNvSpPr/>
                    <wps:cNvPr id="2" name="Shape 2"/>
                    <wps:spPr>
                      <a:xfrm>
                        <a:off x="1459800" y="0"/>
                        <a:ext cx="7772400" cy="7560000"/>
                      </a:xfrm>
                      <a:prstGeom prst="roundRect">
                        <a:avLst>
                          <a:gd fmla="val 0" name="adj"/>
                        </a:avLst>
                      </a:prstGeom>
                      <a:solidFill>
                        <a:srgbClr val="F3F3F4"/>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page">
                <wp:posOffset>-4761</wp:posOffset>
              </wp:positionH>
              <wp:positionV relativeFrom="page">
                <wp:posOffset>-4761</wp:posOffset>
              </wp:positionV>
              <wp:extent cx="7781925" cy="10067925"/>
              <wp:effectExtent b="0" l="0" r="0" t="0"/>
              <wp:wrapNone/>
              <wp:docPr descr="Rectangle" id="1073741830" name="image4.png"/>
              <a:graphic>
                <a:graphicData uri="http://schemas.openxmlformats.org/drawingml/2006/picture">
                  <pic:pic>
                    <pic:nvPicPr>
                      <pic:cNvPr descr="Rectangle" id="0" name="image4.png"/>
                      <pic:cNvPicPr preferRelativeResize="0"/>
                    </pic:nvPicPr>
                    <pic:blipFill>
                      <a:blip r:embed="rId1"/>
                      <a:srcRect/>
                      <a:stretch>
                        <a:fillRect/>
                      </a:stretch>
                    </pic:blipFill>
                    <pic:spPr>
                      <a:xfrm>
                        <a:off x="0" y="0"/>
                        <a:ext cx="7781925" cy="10067925"/>
                      </a:xfrm>
                      <a:prstGeom prst="rect"/>
                      <a:ln/>
                    </pic:spPr>
                  </pic:pic>
                </a:graphicData>
              </a:graphic>
            </wp:anchor>
          </w:drawing>
        </mc:Fallback>
      </mc:AlternateContent>
    </w:r>
    <w:r w:rsidDel="00000000" w:rsidR="00000000" w:rsidRPr="00000000">
      <w:rPr>
        <w:rFonts w:ascii="Poppins" w:cs="Poppins" w:eastAsia="Poppins" w:hAnsi="Poppins"/>
        <w:b w:val="0"/>
        <w:i w:val="0"/>
        <w:smallCaps w:val="0"/>
        <w:strike w:val="0"/>
        <w:color w:val="efefef"/>
        <w:sz w:val="20"/>
        <w:szCs w:val="20"/>
        <w:u w:val="none"/>
        <w:shd w:fill="auto" w:val="clear"/>
        <w:vertAlign w:val="baseline"/>
      </w:rPr>
      <w:drawing>
        <wp:anchor allowOverlap="1" behindDoc="1" distB="0" distT="0" distL="0" distR="0" hidden="0" layoutInCell="1" locked="0" relativeHeight="0" simplePos="0">
          <wp:simplePos x="0" y="0"/>
          <wp:positionH relativeFrom="page">
            <wp:posOffset>-219071</wp:posOffset>
          </wp:positionH>
          <wp:positionV relativeFrom="page">
            <wp:posOffset>0</wp:posOffset>
          </wp:positionV>
          <wp:extent cx="9925050" cy="219076"/>
          <wp:effectExtent b="0" l="0" r="0" t="0"/>
          <wp:wrapNone/>
          <wp:docPr descr="image2.jpg" id="1073741833" name="image1.jpg"/>
          <a:graphic>
            <a:graphicData uri="http://schemas.openxmlformats.org/drawingml/2006/picture">
              <pic:pic>
                <pic:nvPicPr>
                  <pic:cNvPr descr="image2.jpg" id="0" name="image1.jpg"/>
                  <pic:cNvPicPr preferRelativeResize="0"/>
                </pic:nvPicPr>
                <pic:blipFill>
                  <a:blip r:embed="rId2"/>
                  <a:srcRect b="54900" l="0" r="0" t="0"/>
                  <a:stretch>
                    <a:fillRect/>
                  </a:stretch>
                </pic:blipFill>
                <pic:spPr>
                  <a:xfrm>
                    <a:off x="0" y="0"/>
                    <a:ext cx="9925050" cy="219076"/>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450" w:hanging="360"/>
      </w:pPr>
      <w:rPr>
        <w:rFonts w:ascii="Arimo" w:cs="Arimo" w:eastAsia="Arimo" w:hAnsi="Arimo"/>
        <w:b w:val="0"/>
        <w:i w:val="0"/>
        <w:smallCaps w:val="0"/>
        <w:strike w:val="0"/>
        <w:color w:val="de4317"/>
        <w:shd w:fill="auto" w:val="clear"/>
        <w:vertAlign w:val="baseline"/>
      </w:rPr>
    </w:lvl>
    <w:lvl w:ilvl="1">
      <w:start w:val="1"/>
      <w:numFmt w:val="bullet"/>
      <w:lvlText w:val="￮"/>
      <w:lvlJc w:val="left"/>
      <w:pPr>
        <w:ind w:left="1440" w:hanging="360"/>
      </w:pPr>
      <w:rPr>
        <w:rFonts w:ascii="Arimo" w:cs="Arimo" w:eastAsia="Arimo" w:hAnsi="Arimo"/>
        <w:b w:val="0"/>
        <w:i w:val="0"/>
        <w:smallCaps w:val="0"/>
        <w:strike w:val="0"/>
        <w:color w:val="de4317"/>
        <w:shd w:fill="auto" w:val="clear"/>
        <w:vertAlign w:val="baseline"/>
      </w:rPr>
    </w:lvl>
    <w:lvl w:ilvl="2">
      <w:start w:val="1"/>
      <w:numFmt w:val="bullet"/>
      <w:lvlText w:val="●"/>
      <w:lvlJc w:val="left"/>
      <w:pPr>
        <w:ind w:left="2160" w:hanging="360"/>
      </w:pPr>
      <w:rPr>
        <w:rFonts w:ascii="Helvetica Neue" w:cs="Helvetica Neue" w:eastAsia="Helvetica Neue" w:hAnsi="Helvetica Neue"/>
        <w:b w:val="0"/>
        <w:i w:val="0"/>
        <w:smallCaps w:val="0"/>
        <w:strike w:val="0"/>
        <w:color w:val="de4317"/>
        <w:shd w:fill="auto" w:val="clear"/>
        <w:vertAlign w:val="baseline"/>
      </w:rPr>
    </w:lvl>
    <w:lvl w:ilvl="3">
      <w:start w:val="1"/>
      <w:numFmt w:val="bullet"/>
      <w:lvlText w:val="○"/>
      <w:lvlJc w:val="left"/>
      <w:pPr>
        <w:ind w:left="2880" w:hanging="360"/>
      </w:pPr>
      <w:rPr>
        <w:rFonts w:ascii="Arimo" w:cs="Arimo" w:eastAsia="Arimo" w:hAnsi="Arimo"/>
        <w:b w:val="0"/>
        <w:i w:val="0"/>
        <w:smallCaps w:val="0"/>
        <w:strike w:val="0"/>
        <w:color w:val="de4317"/>
        <w:shd w:fill="auto" w:val="clear"/>
        <w:vertAlign w:val="baseline"/>
      </w:rPr>
    </w:lvl>
    <w:lvl w:ilvl="4">
      <w:start w:val="1"/>
      <w:numFmt w:val="bullet"/>
      <w:lvlText w:val="◆"/>
      <w:lvlJc w:val="left"/>
      <w:pPr>
        <w:ind w:left="3600" w:hanging="360"/>
      </w:pPr>
      <w:rPr>
        <w:rFonts w:ascii="Arimo" w:cs="Arimo" w:eastAsia="Arimo" w:hAnsi="Arimo"/>
        <w:b w:val="0"/>
        <w:i w:val="0"/>
        <w:smallCaps w:val="0"/>
        <w:strike w:val="0"/>
        <w:color w:val="de4317"/>
        <w:shd w:fill="auto" w:val="clear"/>
        <w:vertAlign w:val="baseline"/>
      </w:rPr>
    </w:lvl>
    <w:lvl w:ilvl="5">
      <w:start w:val="1"/>
      <w:numFmt w:val="bullet"/>
      <w:lvlText w:val="●"/>
      <w:lvlJc w:val="left"/>
      <w:pPr>
        <w:ind w:left="4320" w:hanging="360"/>
      </w:pPr>
      <w:rPr>
        <w:rFonts w:ascii="Helvetica Neue" w:cs="Helvetica Neue" w:eastAsia="Helvetica Neue" w:hAnsi="Helvetica Neue"/>
        <w:b w:val="0"/>
        <w:i w:val="0"/>
        <w:smallCaps w:val="0"/>
        <w:strike w:val="0"/>
        <w:color w:val="de4317"/>
        <w:shd w:fill="auto" w:val="clear"/>
        <w:vertAlign w:val="baseline"/>
      </w:rPr>
    </w:lvl>
    <w:lvl w:ilvl="6">
      <w:start w:val="1"/>
      <w:numFmt w:val="bullet"/>
      <w:lvlText w:val="○"/>
      <w:lvlJc w:val="left"/>
      <w:pPr>
        <w:ind w:left="5040" w:hanging="360"/>
      </w:pPr>
      <w:rPr>
        <w:rFonts w:ascii="Arimo" w:cs="Arimo" w:eastAsia="Arimo" w:hAnsi="Arimo"/>
        <w:b w:val="0"/>
        <w:i w:val="0"/>
        <w:smallCaps w:val="0"/>
        <w:strike w:val="0"/>
        <w:color w:val="de4317"/>
        <w:shd w:fill="auto" w:val="clear"/>
        <w:vertAlign w:val="baseline"/>
      </w:rPr>
    </w:lvl>
    <w:lvl w:ilvl="7">
      <w:start w:val="1"/>
      <w:numFmt w:val="bullet"/>
      <w:lvlText w:val="◆"/>
      <w:lvlJc w:val="left"/>
      <w:pPr>
        <w:ind w:left="5760" w:hanging="360"/>
      </w:pPr>
      <w:rPr>
        <w:rFonts w:ascii="Arimo" w:cs="Arimo" w:eastAsia="Arimo" w:hAnsi="Arimo"/>
        <w:b w:val="0"/>
        <w:i w:val="0"/>
        <w:smallCaps w:val="0"/>
        <w:strike w:val="0"/>
        <w:color w:val="de4317"/>
        <w:shd w:fill="auto" w:val="clear"/>
        <w:vertAlign w:val="baseline"/>
      </w:rPr>
    </w:lvl>
    <w:lvl w:ilvl="8">
      <w:start w:val="1"/>
      <w:numFmt w:val="bullet"/>
      <w:lvlText w:val="●"/>
      <w:lvlJc w:val="left"/>
      <w:pPr>
        <w:ind w:left="6480" w:hanging="360"/>
      </w:pPr>
      <w:rPr>
        <w:rFonts w:ascii="Helvetica Neue" w:cs="Helvetica Neue" w:eastAsia="Helvetica Neue" w:hAnsi="Helvetica Neue"/>
        <w:b w:val="0"/>
        <w:i w:val="0"/>
        <w:smallCaps w:val="0"/>
        <w:strike w:val="0"/>
        <w:color w:val="de4317"/>
        <w:shd w:fill="auto" w:val="clear"/>
        <w:vertAlign w:val="baseli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center"/>
    </w:pPr>
    <w:rPr>
      <w:rFonts w:ascii="Poppins Light" w:cs="Poppins Light" w:eastAsia="Poppins Light" w:hAnsi="Poppins Light"/>
      <w:b w:val="0"/>
      <w:i w:val="0"/>
      <w:smallCaps w:val="0"/>
      <w:strike w:val="0"/>
      <w:color w:val="161d36"/>
      <w:sz w:val="24"/>
      <w:szCs w:val="24"/>
      <w:u w:val="none"/>
      <w:shd w:fill="auto" w:val="clear"/>
      <w:vertAlign w:val="baseline"/>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next w:val="Normal"/>
    <w:pPr/>
    <w:rPr>
      <w:sz w:val="24"/>
      <w:szCs w:val="24"/>
      <w:lang w:bidi="ar-SA" w:eastAsia="en-US" w:val="en-US"/>
    </w:rPr>
  </w:style>
  <w:style w:type="character" w:styleId="Default Paragraph Font" w:default="1">
    <w:name w:val="Default Paragraph Font"/>
    <w:next w:val="Default Paragraph Font"/>
  </w:style>
  <w:style w:type="character" w:styleId="Hyperlink">
    <w:name w:val="Hyperlink"/>
    <w:rPr>
      <w:u w:val="single"/>
    </w:rPr>
  </w:style>
  <w:style w:type="table" w:styleId="Table Normal" w:default="1">
    <w:name w:val="Table Normal"/>
    <w:next w:val="Table Normal"/>
    <w:pPr/>
    <w:tblPr>
      <w:tblInd w:w="0.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styleId="No List" w:default="1">
    <w:name w:val="No List"/>
    <w:next w:val="No List"/>
    <w:pPr/>
  </w:style>
  <w:style w:type="paragraph" w:styleId="Body">
    <w:name w:val="Body"/>
    <w:next w:val="Body"/>
    <w:pPr>
      <w:keepNext w:val="0"/>
      <w:keepLines w:val="0"/>
      <w:pageBreakBefore w:val="0"/>
      <w:widowControl w:val="1"/>
      <w:shd w:color="auto" w:fill="auto" w:val="clear"/>
      <w:suppressAutoHyphens w:val="0"/>
      <w:bidi w:val="0"/>
      <w:spacing w:after="0" w:before="0" w:line="312" w:lineRule="auto"/>
      <w:ind w:left="0" w:right="0" w:firstLine="0"/>
      <w:jc w:val="left"/>
      <w:outlineLvl w:val="9"/>
    </w:pPr>
    <w:rPr>
      <w:rFonts w:ascii="Poppins Regular" w:cs="Arial Unicode MS" w:eastAsia="Arial Unicode MS" w:hAnsi="Poppins Regular"/>
      <w:b w:val="0"/>
      <w:bCs w:val="0"/>
      <w:i w:val="0"/>
      <w:iCs w:val="0"/>
      <w:caps w:val="0"/>
      <w:smallCaps w:val="0"/>
      <w:strike w:val="0"/>
      <w:dstrike w:val="0"/>
      <w:outline w:val="0"/>
      <w:color w:val="efefef"/>
      <w:spacing w:val="0"/>
      <w:kern w:val="0"/>
      <w:position w:val="0"/>
      <w:sz w:val="20"/>
      <w:szCs w:val="20"/>
      <w:u w:color="efefef" w:val="none"/>
      <w:shd w:color="auto" w:fill="auto" w:val="nil"/>
      <w:vertAlign w:val="baseline"/>
      <w14:textFill>
        <w14:solidFill>
          <w14:srgbClr w14:val="EFEFEF"/>
        </w14:solidFill>
      </w14:textFill>
      <w14:textOutline>
        <w14:noFill/>
      </w14:textOutline>
    </w:rPr>
  </w:style>
  <w:style w:type="character" w:styleId="None">
    <w:name w:val="None"/>
  </w:style>
  <w:style w:type="character" w:styleId="Hyperlink.0">
    <w:name w:val="Hyperlink.0"/>
    <w:basedOn w:val="None"/>
    <w:next w:val="Hyperlink.0"/>
    <w:rPr>
      <w:outline w:val="0"/>
      <w:color w:val="1155cc"/>
      <w:sz w:val="16"/>
      <w:szCs w:val="16"/>
      <w:u w:color="1155cc" w:val="single"/>
      <w14:textFill>
        <w14:solidFill>
          <w14:srgbClr w14:val="1155CC"/>
        </w14:solidFill>
      </w14:textFill>
    </w:rPr>
  </w:style>
  <w:style w:type="paragraph" w:styleId="Heading">
    <w:name w:val="Heading"/>
    <w:next w:val="Body"/>
    <w:pPr>
      <w:keepNext w:val="1"/>
      <w:keepLines w:val="1"/>
      <w:pageBreakBefore w:val="0"/>
      <w:widowControl w:val="1"/>
      <w:shd w:color="auto" w:fill="auto" w:val="clear"/>
      <w:suppressAutoHyphens w:val="0"/>
      <w:bidi w:val="0"/>
      <w:spacing w:after="120" w:before="400" w:line="312" w:lineRule="auto"/>
      <w:ind w:left="0" w:right="0" w:firstLine="0"/>
      <w:jc w:val="left"/>
      <w:outlineLvl w:val="0"/>
    </w:pPr>
    <w:rPr>
      <w:rFonts w:ascii="Poppins Regular" w:cs="Arial Unicode MS" w:eastAsia="Arial Unicode MS" w:hAnsi="Poppins Regular"/>
      <w:b w:val="0"/>
      <w:bCs w:val="0"/>
      <w:i w:val="0"/>
      <w:iCs w:val="0"/>
      <w:caps w:val="0"/>
      <w:smallCaps w:val="0"/>
      <w:strike w:val="0"/>
      <w:dstrike w:val="0"/>
      <w:outline w:val="0"/>
      <w:color w:val="ffffff"/>
      <w:spacing w:val="0"/>
      <w:kern w:val="0"/>
      <w:position w:val="0"/>
      <w:sz w:val="40"/>
      <w:szCs w:val="40"/>
      <w:u w:color="ffffff" w:val="none"/>
      <w:shd w:color="auto" w:fill="auto" w:val="nil"/>
      <w:vertAlign w:val="baseline"/>
      <w:lang w:val="en-US"/>
      <w14:textFill>
        <w14:solidFill>
          <w14:srgbClr w14:val="FFFFFF"/>
        </w14:solidFill>
      </w14:textFill>
      <w14:textOutline>
        <w14:noFill/>
      </w14:textOutline>
    </w:rPr>
  </w:style>
  <w:style w:type="numbering" w:styleId="Imported Style 1">
    <w:name w:val="Imported Style 1"/>
    <w:pPr>
      <w:numPr>
        <w:numId w:val="1"/>
      </w:numPr>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png"/><Relationship Id="rId8" Type="http://schemas.openxmlformats.org/officeDocument/2006/relationships/header" Target="header2.xml"/><Relationship Id="rId11" Type="http://schemas.openxmlformats.org/officeDocument/2006/relationships/footer" Target="footer1.xml"/><Relationship Id="rId10" Type="http://schemas.openxmlformats.org/officeDocument/2006/relationships/footer" Target="footer2.xml"/></Relationships>
</file>

<file path=word/_rels/fontTable.xml.rels><?xml version="1.0" encoding="UTF-8" standalone="yes"?><Relationships xmlns="http://schemas.openxmlformats.org/package/2006/relationships"><Relationship Id="rId20" Type="http://schemas.openxmlformats.org/officeDocument/2006/relationships/font" Target="fonts/HelveticaNeue-boldItalic.ttf"/><Relationship Id="rId22" Type="http://schemas.openxmlformats.org/officeDocument/2006/relationships/font" Target="fonts/PoppinsThin-bold.ttf"/><Relationship Id="rId21" Type="http://schemas.openxmlformats.org/officeDocument/2006/relationships/font" Target="fonts/PoppinsThin-regular.ttf"/><Relationship Id="rId24" Type="http://schemas.openxmlformats.org/officeDocument/2006/relationships/font" Target="fonts/PoppinsThin-boldItalic.ttf"/><Relationship Id="rId23" Type="http://schemas.openxmlformats.org/officeDocument/2006/relationships/font" Target="fonts/PoppinsThin-italic.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PoppinsLight-regular.ttf"/><Relationship Id="rId26" Type="http://schemas.openxmlformats.org/officeDocument/2006/relationships/font" Target="fonts/PoppinsSemiBold-bold.ttf"/><Relationship Id="rId25" Type="http://schemas.openxmlformats.org/officeDocument/2006/relationships/font" Target="fonts/PoppinsSemiBold-regular.ttf"/><Relationship Id="rId28" Type="http://schemas.openxmlformats.org/officeDocument/2006/relationships/font" Target="fonts/PoppinsSemiBold-boldItalic.ttf"/><Relationship Id="rId27" Type="http://schemas.openxmlformats.org/officeDocument/2006/relationships/font" Target="fonts/PoppinsSemiBold-italic.ttf"/><Relationship Id="rId5" Type="http://schemas.openxmlformats.org/officeDocument/2006/relationships/font" Target="fonts/Poppins-regular.ttf"/><Relationship Id="rId6" Type="http://schemas.openxmlformats.org/officeDocument/2006/relationships/font" Target="fonts/Poppins-bold.ttf"/><Relationship Id="rId29" Type="http://schemas.openxmlformats.org/officeDocument/2006/relationships/font" Target="fonts/PoppinsExtraLight-regular.ttf"/><Relationship Id="rId7" Type="http://schemas.openxmlformats.org/officeDocument/2006/relationships/font" Target="fonts/Poppins-italic.ttf"/><Relationship Id="rId8" Type="http://schemas.openxmlformats.org/officeDocument/2006/relationships/font" Target="fonts/Poppins-boldItalic.ttf"/><Relationship Id="rId31" Type="http://schemas.openxmlformats.org/officeDocument/2006/relationships/font" Target="fonts/PoppinsExtraLight-italic.ttf"/><Relationship Id="rId30" Type="http://schemas.openxmlformats.org/officeDocument/2006/relationships/font" Target="fonts/PoppinsExtraLight-bold.ttf"/><Relationship Id="rId11" Type="http://schemas.openxmlformats.org/officeDocument/2006/relationships/font" Target="fonts/PoppinsLight-italic.ttf"/><Relationship Id="rId10" Type="http://schemas.openxmlformats.org/officeDocument/2006/relationships/font" Target="fonts/PoppinsLight-bold.ttf"/><Relationship Id="rId32" Type="http://schemas.openxmlformats.org/officeDocument/2006/relationships/font" Target="fonts/PoppinsExtraLight-boldItalic.ttf"/><Relationship Id="rId13" Type="http://schemas.openxmlformats.org/officeDocument/2006/relationships/font" Target="fonts/PoppinsMedium-regular.ttf"/><Relationship Id="rId12" Type="http://schemas.openxmlformats.org/officeDocument/2006/relationships/font" Target="fonts/PoppinsLight-boldItalic.ttf"/><Relationship Id="rId15" Type="http://schemas.openxmlformats.org/officeDocument/2006/relationships/font" Target="fonts/PoppinsMedium-italic.ttf"/><Relationship Id="rId14" Type="http://schemas.openxmlformats.org/officeDocument/2006/relationships/font" Target="fonts/PoppinsMedium-bold.ttf"/><Relationship Id="rId17" Type="http://schemas.openxmlformats.org/officeDocument/2006/relationships/font" Target="fonts/HelveticaNeue-regular.ttf"/><Relationship Id="rId16" Type="http://schemas.openxmlformats.org/officeDocument/2006/relationships/font" Target="fonts/PoppinsMedium-boldItalic.ttf"/><Relationship Id="rId19" Type="http://schemas.openxmlformats.org/officeDocument/2006/relationships/font" Target="fonts/HelveticaNeue-italic.ttf"/><Relationship Id="rId18" Type="http://schemas.openxmlformats.org/officeDocument/2006/relationships/font" Target="fonts/HelveticaNeue-bold.ttf"/></Relationships>
</file>

<file path=word/_rels/footer2.xml.rels><?xml version="1.0" encoding="UTF-8" standalone="yes"?><Relationships xmlns="http://schemas.openxmlformats.org/package/2006/relationships"><Relationship Id="rId1" Type="http://schemas.openxmlformats.org/officeDocument/2006/relationships/hyperlink" Target="https://go.usa.gov/x7m4Y"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 Id="rId2"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1.jpg"/></Relationships>
</file>

<file path=word/theme/theme1.xml><?xml version="1.0" encoding="utf-8"?>
<a:theme xmlns:a="http://schemas.openxmlformats.org/drawingml/2006/main" xmlns:r="http://schemas.openxmlformats.org/officeDocument/2006/relationships"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0000" dir="540000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sx="100000" sy="100000" kx="0" ky="0" algn="b" rotWithShape="0" blurRad="38100" dist="23000" dir="5400000">
            <a:srgbClr val="000000">
              <a:alpha val="35000"/>
            </a:srgbClr>
          </a:outerShdw>
        </a:effectLst>
        <a:sp3d/>
      </a:spPr>
      <a:bodyPr rot="0" spcFirstLastPara="1" vertOverflow="overflow" horzOverflow="overflow" vert="horz" wrap="square" lIns="45719" tIns="45719" rIns="45719" bIns="45719"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outerShdw sx="100000" sy="100000" kx="0" ky="0" algn="b" rotWithShape="0" blurRad="38100" dist="20000" dir="5400000">
            <a:srgbClr val="000000">
              <a:alpha val="38000"/>
            </a:srgbClr>
          </a:outerShdw>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3tDP1KIXizQCHS1dQbSkKfmJbbw==">AMUW2mUYMn3yX7ElJl3zwgBIMER+gslGgV1VCOwIRbrai4Qlc2JeOKdaZRwYw8XcZoAiMhH5tPcV8Ps8bgGQ9MZEmxqtwRkgeLmu2X2Xqx3caJdmzY0J5F12YO4Y2esq+2SRp2/ybcGTeaj5cbm9CveJFGZRDYJarSdoIu2CiBfjvW82QSZ5sUnY9nGrHQk420wA9kb2uts9</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