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3F3F4"/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Poppins" w:cs="Poppins" w:eastAsia="Poppins" w:hAnsi="Poppin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Poppins" w:cs="Poppins" w:eastAsia="Poppins" w:hAnsi="Poppins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Poppins SemiBold" w:cs="Poppins SemiBold" w:eastAsia="Poppins SemiBold" w:hAnsi="Poppins SemiBold"/>
          <w:color w:val="18212c"/>
          <w:sz w:val="2"/>
          <w:szCs w:val="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Poppins" w:cs="Poppins" w:eastAsia="Poppins" w:hAnsi="Poppins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Fonts w:ascii="Poppins SemiBold" w:cs="Poppins SemiBold" w:eastAsia="Poppins SemiBold" w:hAnsi="Poppins SemiBold"/>
          <w:b w:val="0"/>
          <w:i w:val="0"/>
          <w:smallCaps w:val="0"/>
          <w:strike w:val="0"/>
          <w:color w:val="18212c"/>
          <w:sz w:val="52"/>
          <w:szCs w:val="52"/>
          <w:u w:val="none"/>
          <w:shd w:fill="auto" w:val="clear"/>
          <w:vertAlign w:val="baseline"/>
          <w:rtl w:val="0"/>
        </w:rPr>
        <w:t xml:space="preserve">Sprint Timeline</w:t>
      </w: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Ind w:w="208.0" w:type="dxa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000"/>
      </w:tblPr>
      <w:tblGrid>
        <w:gridCol w:w="1455"/>
        <w:gridCol w:w="3150"/>
        <w:gridCol w:w="4755"/>
        <w:tblGridChange w:id="0">
          <w:tblGrid>
            <w:gridCol w:w="1455"/>
            <w:gridCol w:w="3150"/>
            <w:gridCol w:w="4755"/>
          </w:tblGrid>
        </w:tblGridChange>
      </w:tblGrid>
      <w:tr>
        <w:trPr>
          <w:cantSplit w:val="0"/>
          <w:trHeight w:val="780" w:hRule="atLeast"/>
          <w:tblHeader w:val="0"/>
        </w:trPr>
        <w:tc>
          <w:tcPr>
            <w:tcBorders>
              <w:top w:color="f3f3f4" w:space="0" w:sz="8" w:val="single"/>
              <w:left w:color="f3f3f4" w:space="0" w:sz="8" w:val="single"/>
              <w:bottom w:color="666666" w:space="0" w:sz="8" w:val="single"/>
              <w:right w:color="f3f3f4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0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Poppins" w:cs="Poppins" w:eastAsia="Poppins" w:hAnsi="Poppins"/>
                <w:b w:val="1"/>
                <w:i w:val="0"/>
                <w:smallCaps w:val="0"/>
                <w:strike w:val="0"/>
                <w:color w:val="18212c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i w:val="0"/>
                <w:smallCaps w:val="0"/>
                <w:strike w:val="0"/>
                <w:color w:val="18212c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WEEK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3f3f4" w:space="0" w:sz="8" w:val="single"/>
              <w:left w:color="f3f3f4" w:space="0" w:sz="8" w:val="single"/>
              <w:bottom w:color="666666" w:space="0" w:sz="8" w:val="single"/>
              <w:right w:color="f3f3f4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0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Poppins" w:cs="Poppins" w:eastAsia="Poppins" w:hAnsi="Poppins"/>
                <w:b w:val="1"/>
                <w:i w:val="0"/>
                <w:smallCaps w:val="0"/>
                <w:strike w:val="0"/>
                <w:color w:val="18212c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i w:val="0"/>
                <w:smallCaps w:val="0"/>
                <w:strike w:val="0"/>
                <w:color w:val="18212c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MILESTONE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3f3f4" w:space="0" w:sz="8" w:val="single"/>
              <w:left w:color="f3f3f4" w:space="0" w:sz="8" w:val="single"/>
              <w:bottom w:color="666666" w:space="0" w:sz="8" w:val="single"/>
              <w:right w:color="f3f3f4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0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Poppins" w:cs="Poppins" w:eastAsia="Poppins" w:hAnsi="Poppins"/>
                <w:b w:val="1"/>
                <w:i w:val="0"/>
                <w:smallCaps w:val="0"/>
                <w:strike w:val="0"/>
                <w:color w:val="18212c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i w:val="0"/>
                <w:smallCaps w:val="0"/>
                <w:strike w:val="0"/>
                <w:color w:val="18212c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ACTIVITY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22" w:hRule="atLeast"/>
          <w:tblHeader w:val="0"/>
        </w:trPr>
        <w:tc>
          <w:tcPr>
            <w:tcBorders>
              <w:top w:color="666666" w:space="0" w:sz="8" w:val="single"/>
              <w:left w:color="f3f3f4" w:space="0" w:sz="8" w:val="single"/>
              <w:bottom w:color="434343" w:space="0" w:sz="8" w:val="single"/>
              <w:right w:color="f3f3f4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0"/>
                <w:i w:val="0"/>
                <w:smallCaps w:val="0"/>
                <w:strike w:val="0"/>
                <w:color w:val="2568a7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Week 1</w:t>
              <w:br w:type="textWrapping"/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666666" w:space="0" w:sz="8" w:val="single"/>
              <w:left w:color="f3f3f4" w:space="0" w:sz="8" w:val="single"/>
              <w:bottom w:color="3e455f" w:space="0" w:sz="8" w:val="single"/>
              <w:right w:color="000000" w:space="0" w:sz="0" w:val="nil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Poppins" w:cs="Poppins" w:eastAsia="Poppins" w:hAnsi="Poppins"/>
                <w:b w:val="1"/>
                <w:i w:val="0"/>
                <w:smallCaps w:val="0"/>
                <w:strike w:val="0"/>
                <w:color w:val="01428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i w:val="0"/>
                <w:smallCaps w:val="0"/>
                <w:strike w:val="0"/>
                <w:color w:val="01428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Kick Off Call</w:t>
            </w:r>
          </w:p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50d8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i w:val="0"/>
                <w:smallCaps w:val="0"/>
                <w:strike w:val="0"/>
                <w:color w:val="0050d8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[Date]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666666" w:space="0" w:sz="8" w:val="single"/>
              <w:left w:color="000000" w:space="0" w:sz="0" w:val="nil"/>
              <w:bottom w:color="3e455f" w:space="0" w:sz="8" w:val="single"/>
              <w:right w:color="000000" w:space="0" w:sz="0" w:val="nil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0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 Light" w:cs="Poppins Light" w:eastAsia="Poppins Light" w:hAnsi="Poppins Light"/>
                <w:b w:val="0"/>
                <w:i w:val="0"/>
                <w:smallCaps w:val="0"/>
                <w:strike w:val="0"/>
                <w:color w:val="161d36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Sprints launch with kickoff </w:t>
            </w:r>
            <w:r w:rsidDel="00000000" w:rsidR="00000000" w:rsidRPr="00000000">
              <w:rPr>
                <w:rFonts w:ascii="Poppins Light" w:cs="Poppins Light" w:eastAsia="Poppins Light" w:hAnsi="Poppins Light"/>
                <w:b w:val="0"/>
                <w:i w:val="0"/>
                <w:smallCaps w:val="0"/>
                <w:strike w:val="0"/>
                <w:color w:val="161d36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call</w:t>
            </w:r>
            <w:r w:rsidDel="00000000" w:rsidR="00000000" w:rsidRPr="00000000">
              <w:rPr>
                <w:rFonts w:ascii="Poppins Light" w:cs="Poppins Light" w:eastAsia="Poppins Light" w:hAnsi="Poppins Light"/>
                <w:b w:val="0"/>
                <w:i w:val="0"/>
                <w:smallCaps w:val="0"/>
                <w:strike w:val="0"/>
                <w:color w:val="161d36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.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82" w:hRule="atLeast"/>
          <w:tblHeader w:val="0"/>
        </w:trPr>
        <w:tc>
          <w:tcPr>
            <w:tcBorders>
              <w:top w:color="434343" w:space="0" w:sz="8" w:val="single"/>
              <w:left w:color="f3f3f4" w:space="0" w:sz="8" w:val="single"/>
              <w:bottom w:color="434343" w:space="0" w:sz="8" w:val="single"/>
              <w:right w:color="f3f3f4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0"/>
                <w:i w:val="0"/>
                <w:smallCaps w:val="0"/>
                <w:strike w:val="0"/>
                <w:color w:val="2568a7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Week 2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3e455f" w:space="0" w:sz="8" w:val="single"/>
              <w:left w:color="f3f3f4" w:space="0" w:sz="8" w:val="single"/>
              <w:bottom w:color="3e455f" w:space="0" w:sz="8" w:val="single"/>
              <w:right w:color="000000" w:space="0" w:sz="0" w:val="nil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10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3e455f" w:space="0" w:sz="8" w:val="single"/>
              <w:left w:color="000000" w:space="0" w:sz="0" w:val="nil"/>
              <w:bottom w:color="3e455f" w:space="0" w:sz="8" w:val="single"/>
              <w:right w:color="000000" w:space="0" w:sz="0" w:val="nil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 Light" w:cs="Poppins Light" w:eastAsia="Poppins Light" w:hAnsi="Poppins Light"/>
                <w:b w:val="0"/>
                <w:i w:val="0"/>
                <w:smallCaps w:val="0"/>
                <w:strike w:val="0"/>
                <w:color w:val="161d36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Teams connect with user advocates to conduct user research and better understand the challenge they are working on.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82" w:hRule="atLeast"/>
          <w:tblHeader w:val="0"/>
        </w:trPr>
        <w:tc>
          <w:tcPr>
            <w:tcBorders>
              <w:top w:color="434343" w:space="0" w:sz="8" w:val="single"/>
              <w:left w:color="f3f3f4" w:space="0" w:sz="8" w:val="single"/>
              <w:bottom w:color="434343" w:space="0" w:sz="8" w:val="single"/>
              <w:right w:color="f3f3f4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1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0"/>
                <w:i w:val="0"/>
                <w:smallCaps w:val="0"/>
                <w:strike w:val="0"/>
                <w:color w:val="2568a7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Week 3</w:t>
              <w:br w:type="textWrapping"/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3e455f" w:space="0" w:sz="8" w:val="single"/>
              <w:left w:color="f3f3f4" w:space="0" w:sz="8" w:val="single"/>
              <w:bottom w:color="3e455f" w:space="0" w:sz="8" w:val="single"/>
              <w:right w:color="000000" w:space="0" w:sz="0" w:val="nil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1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Poppins" w:cs="Poppins" w:eastAsia="Poppins" w:hAnsi="Poppins"/>
                <w:b w:val="1"/>
                <w:i w:val="0"/>
                <w:smallCaps w:val="0"/>
                <w:strike w:val="0"/>
                <w:color w:val="01428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i w:val="0"/>
                <w:smallCaps w:val="0"/>
                <w:strike w:val="0"/>
                <w:color w:val="01428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User Research </w:t>
            </w:r>
          </w:p>
          <w:p w:rsidR="00000000" w:rsidDel="00000000" w:rsidP="00000000" w:rsidRDefault="00000000" w:rsidRPr="00000000" w14:paraId="0000001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i w:val="0"/>
                <w:smallCaps w:val="0"/>
                <w:strike w:val="0"/>
                <w:color w:val="0050d8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[Date]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3e455f" w:space="0" w:sz="8" w:val="single"/>
              <w:left w:color="000000" w:space="0" w:sz="0" w:val="nil"/>
              <w:bottom w:color="3e455f" w:space="0" w:sz="8" w:val="single"/>
              <w:right w:color="000000" w:space="0" w:sz="0" w:val="nil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1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 Light" w:cs="Poppins Light" w:eastAsia="Poppins Light" w:hAnsi="Poppins Light"/>
                <w:b w:val="0"/>
                <w:i w:val="0"/>
                <w:smallCaps w:val="0"/>
                <w:strike w:val="0"/>
                <w:color w:val="161d36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Teams share learning from user research that will inform design of their product and connect with user advocates for more feedback.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22" w:hRule="atLeast"/>
          <w:tblHeader w:val="0"/>
        </w:trPr>
        <w:tc>
          <w:tcPr>
            <w:tcBorders>
              <w:top w:color="434343" w:space="0" w:sz="8" w:val="single"/>
              <w:left w:color="f3f3f4" w:space="0" w:sz="8" w:val="single"/>
              <w:bottom w:color="434343" w:space="0" w:sz="8" w:val="single"/>
              <w:right w:color="f3f3f4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1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0"/>
                <w:i w:val="0"/>
                <w:smallCaps w:val="0"/>
                <w:strike w:val="0"/>
                <w:color w:val="2568a7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Week 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3e455f" w:space="0" w:sz="8" w:val="single"/>
              <w:left w:color="f3f3f4" w:space="0" w:sz="8" w:val="single"/>
              <w:bottom w:color="3e455f" w:space="0" w:sz="8" w:val="single"/>
              <w:right w:color="000000" w:space="0" w:sz="0" w:val="nil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17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3e455f" w:space="0" w:sz="8" w:val="single"/>
              <w:left w:color="000000" w:space="0" w:sz="0" w:val="nil"/>
              <w:bottom w:color="3e455f" w:space="0" w:sz="8" w:val="single"/>
              <w:right w:color="000000" w:space="0" w:sz="0" w:val="nil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1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 Light" w:cs="Poppins Light" w:eastAsia="Poppins Light" w:hAnsi="Poppins Light"/>
                <w:b w:val="0"/>
                <w:i w:val="0"/>
                <w:smallCaps w:val="0"/>
                <w:strike w:val="0"/>
                <w:color w:val="161d36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Teams continue user research and begin data exploration.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22" w:hRule="atLeast"/>
          <w:tblHeader w:val="0"/>
        </w:trPr>
        <w:tc>
          <w:tcPr>
            <w:tcBorders>
              <w:top w:color="434343" w:space="0" w:sz="8" w:val="single"/>
              <w:left w:color="f3f3f4" w:space="0" w:sz="8" w:val="single"/>
              <w:bottom w:color="434343" w:space="0" w:sz="8" w:val="single"/>
              <w:right w:color="f3f3f4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1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0"/>
                <w:i w:val="0"/>
                <w:smallCaps w:val="0"/>
                <w:strike w:val="0"/>
                <w:color w:val="2568a7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Week 5</w:t>
              <w:br w:type="textWrapping"/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3e455f" w:space="0" w:sz="8" w:val="single"/>
              <w:left w:color="f3f3f4" w:space="0" w:sz="8" w:val="single"/>
              <w:bottom w:color="3e455f" w:space="0" w:sz="8" w:val="single"/>
              <w:right w:color="000000" w:space="0" w:sz="0" w:val="nil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1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Poppins" w:cs="Poppins" w:eastAsia="Poppins" w:hAnsi="Poppins"/>
                <w:b w:val="1"/>
                <w:i w:val="0"/>
                <w:smallCaps w:val="0"/>
                <w:strike w:val="0"/>
                <w:color w:val="01428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i w:val="0"/>
                <w:smallCaps w:val="0"/>
                <w:strike w:val="0"/>
                <w:color w:val="01428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Data Exploration </w:t>
            </w:r>
          </w:p>
          <w:p w:rsidR="00000000" w:rsidDel="00000000" w:rsidP="00000000" w:rsidRDefault="00000000" w:rsidRPr="00000000" w14:paraId="0000001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i w:val="0"/>
                <w:smallCaps w:val="0"/>
                <w:strike w:val="0"/>
                <w:color w:val="0050d8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[Date]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3e455f" w:space="0" w:sz="8" w:val="single"/>
              <w:left w:color="000000" w:space="0" w:sz="0" w:val="nil"/>
              <w:bottom w:color="3e455f" w:space="0" w:sz="8" w:val="single"/>
              <w:right w:color="000000" w:space="0" w:sz="0" w:val="nil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1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 Light" w:cs="Poppins Light" w:eastAsia="Poppins Light" w:hAnsi="Poppins Light"/>
                <w:b w:val="0"/>
                <w:i w:val="0"/>
                <w:smallCaps w:val="0"/>
                <w:strike w:val="0"/>
                <w:color w:val="161d36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Tech teams join a data Q&amp;A with data stewards to ask questions about federal open data sets.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22" w:hRule="atLeast"/>
          <w:tblHeader w:val="0"/>
        </w:trPr>
        <w:tc>
          <w:tcPr>
            <w:tcBorders>
              <w:top w:color="434343" w:space="0" w:sz="8" w:val="single"/>
              <w:left w:color="f3f3f4" w:space="0" w:sz="8" w:val="single"/>
              <w:bottom w:color="434343" w:space="0" w:sz="8" w:val="single"/>
              <w:right w:color="f3f3f4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1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0"/>
                <w:i w:val="0"/>
                <w:smallCaps w:val="0"/>
                <w:strike w:val="0"/>
                <w:color w:val="2568a7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Week 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3e455f" w:space="0" w:sz="8" w:val="single"/>
              <w:left w:color="f3f3f4" w:space="0" w:sz="8" w:val="single"/>
              <w:bottom w:color="3e455f" w:space="0" w:sz="8" w:val="single"/>
              <w:right w:color="000000" w:space="0" w:sz="0" w:val="nil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1E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3e455f" w:space="0" w:sz="8" w:val="single"/>
              <w:left w:color="000000" w:space="0" w:sz="0" w:val="nil"/>
              <w:bottom w:color="3e455f" w:space="0" w:sz="8" w:val="single"/>
              <w:right w:color="000000" w:space="0" w:sz="0" w:val="nil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1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 Light" w:cs="Poppins Light" w:eastAsia="Poppins Light" w:hAnsi="Poppins Light"/>
                <w:b w:val="0"/>
                <w:i w:val="0"/>
                <w:smallCaps w:val="0"/>
                <w:strike w:val="0"/>
                <w:color w:val="161d36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Teams continue exploring data and developing products.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42" w:hRule="atLeast"/>
          <w:tblHeader w:val="0"/>
        </w:trPr>
        <w:tc>
          <w:tcPr>
            <w:tcBorders>
              <w:top w:color="434343" w:space="0" w:sz="8" w:val="single"/>
              <w:left w:color="f3f3f4" w:space="0" w:sz="8" w:val="single"/>
              <w:bottom w:color="434343" w:space="0" w:sz="8" w:val="single"/>
              <w:right w:color="f3f3f4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2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0"/>
                <w:i w:val="0"/>
                <w:smallCaps w:val="0"/>
                <w:strike w:val="0"/>
                <w:color w:val="2568a7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Week 7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3e455f" w:space="0" w:sz="8" w:val="single"/>
              <w:left w:color="f3f3f4" w:space="0" w:sz="8" w:val="single"/>
              <w:bottom w:color="3e455f" w:space="0" w:sz="8" w:val="single"/>
              <w:right w:color="000000" w:space="0" w:sz="0" w:val="nil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2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Poppins" w:cs="Poppins" w:eastAsia="Poppins" w:hAnsi="Poppins"/>
                <w:b w:val="1"/>
                <w:i w:val="0"/>
                <w:smallCaps w:val="0"/>
                <w:strike w:val="0"/>
                <w:color w:val="01428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i w:val="0"/>
                <w:smallCaps w:val="0"/>
                <w:strike w:val="0"/>
                <w:color w:val="01428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Concept Pitch Sessions</w:t>
            </w:r>
          </w:p>
          <w:p w:rsidR="00000000" w:rsidDel="00000000" w:rsidP="00000000" w:rsidRDefault="00000000" w:rsidRPr="00000000" w14:paraId="0000002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i w:val="0"/>
                <w:smallCaps w:val="0"/>
                <w:strike w:val="0"/>
                <w:color w:val="0050d8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[Date]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3e455f" w:space="0" w:sz="8" w:val="single"/>
              <w:left w:color="000000" w:space="0" w:sz="0" w:val="nil"/>
              <w:bottom w:color="3e455f" w:space="0" w:sz="8" w:val="single"/>
              <w:right w:color="000000" w:space="0" w:sz="0" w:val="nil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2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 Light" w:cs="Poppins Light" w:eastAsia="Poppins Light" w:hAnsi="Poppins Light"/>
                <w:b w:val="0"/>
                <w:i w:val="0"/>
                <w:smallCaps w:val="0"/>
                <w:strike w:val="0"/>
                <w:color w:val="161d36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Teams share concepts, wireframes, and works in progress, with wide variation in product maturity. Sprint participants provide feedback on the tools in development.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22" w:hRule="atLeast"/>
          <w:tblHeader w:val="0"/>
        </w:trPr>
        <w:tc>
          <w:tcPr>
            <w:tcBorders>
              <w:top w:color="434343" w:space="0" w:sz="8" w:val="single"/>
              <w:left w:color="f3f3f4" w:space="0" w:sz="8" w:val="single"/>
              <w:bottom w:color="434343" w:space="0" w:sz="8" w:val="single"/>
              <w:right w:color="f3f3f4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2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0"/>
                <w:i w:val="0"/>
                <w:smallCaps w:val="0"/>
                <w:strike w:val="0"/>
                <w:color w:val="2568a7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Week 8</w:t>
              <w:br w:type="textWrapping"/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3e455f" w:space="0" w:sz="8" w:val="single"/>
              <w:left w:color="f3f3f4" w:space="0" w:sz="8" w:val="single"/>
              <w:bottom w:color="3e455f" w:space="0" w:sz="8" w:val="single"/>
              <w:right w:color="000000" w:space="0" w:sz="0" w:val="nil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25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3e455f" w:space="0" w:sz="8" w:val="single"/>
              <w:left w:color="000000" w:space="0" w:sz="0" w:val="nil"/>
              <w:bottom w:color="3e455f" w:space="0" w:sz="8" w:val="single"/>
              <w:right w:color="000000" w:space="0" w:sz="0" w:val="nil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2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 Light" w:cs="Poppins Light" w:eastAsia="Poppins Light" w:hAnsi="Poppins Light"/>
                <w:b w:val="0"/>
                <w:i w:val="0"/>
                <w:smallCaps w:val="0"/>
                <w:strike w:val="0"/>
                <w:color w:val="161d36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Teams continue product development, data exploration, and user testing.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22" w:hRule="atLeast"/>
          <w:tblHeader w:val="0"/>
        </w:trPr>
        <w:tc>
          <w:tcPr>
            <w:tcBorders>
              <w:top w:color="434343" w:space="0" w:sz="8" w:val="single"/>
              <w:left w:color="f3f3f4" w:space="0" w:sz="8" w:val="single"/>
              <w:bottom w:color="434343" w:space="0" w:sz="8" w:val="single"/>
              <w:right w:color="f3f3f4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2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0"/>
                <w:i w:val="0"/>
                <w:smallCaps w:val="0"/>
                <w:strike w:val="0"/>
                <w:color w:val="2568a7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Week 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3e455f" w:space="0" w:sz="8" w:val="single"/>
              <w:left w:color="f3f3f4" w:space="0" w:sz="8" w:val="single"/>
              <w:bottom w:color="3e455f" w:space="0" w:sz="8" w:val="single"/>
              <w:right w:color="000000" w:space="0" w:sz="0" w:val="nil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28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3e455f" w:space="0" w:sz="8" w:val="single"/>
              <w:left w:color="000000" w:space="0" w:sz="0" w:val="nil"/>
              <w:bottom w:color="3e455f" w:space="0" w:sz="8" w:val="single"/>
              <w:right w:color="000000" w:space="0" w:sz="0" w:val="nil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2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 Light" w:cs="Poppins Light" w:eastAsia="Poppins Light" w:hAnsi="Poppins Light"/>
                <w:b w:val="0"/>
                <w:i w:val="0"/>
                <w:smallCaps w:val="0"/>
                <w:strike w:val="0"/>
                <w:color w:val="161d36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Teams continue product development, data exploration, and user testing.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302" w:hRule="atLeast"/>
          <w:tblHeader w:val="0"/>
        </w:trPr>
        <w:tc>
          <w:tcPr>
            <w:tcBorders>
              <w:top w:color="434343" w:space="0" w:sz="8" w:val="single"/>
              <w:left w:color="f3f3f4" w:space="0" w:sz="8" w:val="single"/>
              <w:bottom w:color="434343" w:space="0" w:sz="8" w:val="single"/>
              <w:right w:color="f3f3f4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2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0"/>
                <w:i w:val="0"/>
                <w:smallCaps w:val="0"/>
                <w:strike w:val="0"/>
                <w:color w:val="2568a7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Week 10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3e455f" w:space="0" w:sz="8" w:val="single"/>
              <w:left w:color="f3f3f4" w:space="0" w:sz="8" w:val="single"/>
              <w:bottom w:color="3e455f" w:space="0" w:sz="8" w:val="single"/>
              <w:right w:color="000000" w:space="0" w:sz="0" w:val="nil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2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Poppins" w:cs="Poppins" w:eastAsia="Poppins" w:hAnsi="Poppins"/>
                <w:b w:val="1"/>
                <w:i w:val="0"/>
                <w:smallCaps w:val="0"/>
                <w:strike w:val="0"/>
                <w:color w:val="01428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i w:val="0"/>
                <w:smallCaps w:val="0"/>
                <w:strike w:val="0"/>
                <w:color w:val="01428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Beta Demos </w:t>
            </w:r>
          </w:p>
          <w:p w:rsidR="00000000" w:rsidDel="00000000" w:rsidP="00000000" w:rsidRDefault="00000000" w:rsidRPr="00000000" w14:paraId="0000002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i w:val="0"/>
                <w:smallCaps w:val="0"/>
                <w:strike w:val="0"/>
                <w:color w:val="0050d8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[Date]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3e455f" w:space="0" w:sz="8" w:val="single"/>
              <w:left w:color="000000" w:space="0" w:sz="0" w:val="nil"/>
              <w:bottom w:color="3e455f" w:space="0" w:sz="8" w:val="single"/>
              <w:right w:color="000000" w:space="0" w:sz="0" w:val="nil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2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 Light" w:cs="Poppins Light" w:eastAsia="Poppins Light" w:hAnsi="Poppins Light"/>
                <w:b w:val="0"/>
                <w:i w:val="0"/>
                <w:smallCaps w:val="0"/>
                <w:strike w:val="0"/>
                <w:color w:val="161d36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Teams come together to showcase and share feedback on more mature versions of their products. Typically, tools have reached at least wireframes and have some functioning features by this stage.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9" w:hRule="atLeast"/>
          <w:tblHeader w:val="0"/>
        </w:trPr>
        <w:tc>
          <w:tcPr>
            <w:tcBorders>
              <w:top w:color="434343" w:space="0" w:sz="8" w:val="single"/>
              <w:left w:color="f3f3f4" w:space="0" w:sz="8" w:val="single"/>
              <w:bottom w:color="434343" w:space="0" w:sz="8" w:val="single"/>
              <w:right w:color="f3f3f4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2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0"/>
                <w:i w:val="0"/>
                <w:smallCaps w:val="0"/>
                <w:strike w:val="0"/>
                <w:color w:val="2568a7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Week 11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3e455f" w:space="0" w:sz="8" w:val="single"/>
              <w:left w:color="f3f3f4" w:space="0" w:sz="8" w:val="single"/>
              <w:bottom w:color="3e455f" w:space="0" w:sz="8" w:val="single"/>
              <w:right w:color="000000" w:space="0" w:sz="0" w:val="nil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2F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3e455f" w:space="0" w:sz="8" w:val="single"/>
              <w:left w:color="000000" w:space="0" w:sz="0" w:val="nil"/>
              <w:bottom w:color="3e455f" w:space="0" w:sz="8" w:val="single"/>
              <w:right w:color="000000" w:space="0" w:sz="0" w:val="nil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3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 Light" w:cs="Poppins Light" w:eastAsia="Poppins Light" w:hAnsi="Poppins Light"/>
                <w:b w:val="0"/>
                <w:i w:val="0"/>
                <w:smallCaps w:val="0"/>
                <w:strike w:val="0"/>
                <w:color w:val="161d36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Teams address feedback from Beta Demos and  continue building products and user testing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24" w:hRule="atLeast"/>
          <w:tblHeader w:val="0"/>
        </w:trPr>
        <w:tc>
          <w:tcPr>
            <w:tcBorders>
              <w:top w:color="434343" w:space="0" w:sz="8" w:val="single"/>
              <w:left w:color="f3f3f4" w:space="0" w:sz="8" w:val="single"/>
              <w:bottom w:color="434343" w:space="0" w:sz="8" w:val="single"/>
              <w:right w:color="f3f3f4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3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0"/>
                <w:i w:val="0"/>
                <w:smallCaps w:val="0"/>
                <w:strike w:val="0"/>
                <w:color w:val="2568a7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Week 12</w:t>
            </w:r>
            <w:r w:rsidDel="00000000" w:rsidR="00000000" w:rsidRPr="00000000">
              <w:rPr>
                <w:rFonts w:ascii="Poppins" w:cs="Poppins" w:eastAsia="Poppins" w:hAnsi="Poppins"/>
                <w:b w:val="1"/>
                <w:i w:val="0"/>
                <w:smallCaps w:val="0"/>
                <w:strike w:val="0"/>
                <w:color w:val="2568a7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br w:type="textWrapping"/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3e455f" w:space="0" w:sz="8" w:val="single"/>
              <w:left w:color="f3f3f4" w:space="0" w:sz="8" w:val="single"/>
              <w:bottom w:color="3e455f" w:space="0" w:sz="8" w:val="single"/>
              <w:right w:color="000000" w:space="0" w:sz="0" w:val="nil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3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i w:val="0"/>
                <w:smallCaps w:val="0"/>
                <w:strike w:val="0"/>
                <w:color w:val="18417c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Product Sustainability Workshop (Optional)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3e455f" w:space="0" w:sz="8" w:val="single"/>
              <w:left w:color="000000" w:space="0" w:sz="0" w:val="nil"/>
              <w:bottom w:color="3e455f" w:space="0" w:sz="8" w:val="single"/>
              <w:right w:color="000000" w:space="0" w:sz="0" w:val="nil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3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 Light" w:cs="Poppins Light" w:eastAsia="Poppins Light" w:hAnsi="Poppins Light"/>
                <w:b w:val="0"/>
                <w:i w:val="0"/>
                <w:smallCaps w:val="0"/>
                <w:strike w:val="0"/>
                <w:color w:val="161d36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Product teams join a session to share best practices and strategies for making TOP tools lasting and effective.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82" w:hRule="atLeast"/>
          <w:tblHeader w:val="0"/>
        </w:trPr>
        <w:tc>
          <w:tcPr>
            <w:tcBorders>
              <w:top w:color="434343" w:space="0" w:sz="8" w:val="single"/>
              <w:left w:color="f3f3f4" w:space="0" w:sz="8" w:val="single"/>
              <w:bottom w:color="434343" w:space="0" w:sz="8" w:val="single"/>
              <w:right w:color="f3f3f4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3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0"/>
                <w:i w:val="0"/>
                <w:smallCaps w:val="0"/>
                <w:strike w:val="0"/>
                <w:color w:val="2568a7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Week 13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3e455f" w:space="0" w:sz="8" w:val="single"/>
              <w:left w:color="f3f3f4" w:space="0" w:sz="8" w:val="single"/>
              <w:bottom w:color="3e455f" w:space="0" w:sz="8" w:val="single"/>
              <w:right w:color="000000" w:space="0" w:sz="0" w:val="nil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3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i w:val="0"/>
                <w:smallCaps w:val="0"/>
                <w:strike w:val="0"/>
                <w:color w:val="01428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MVP Demos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3e455f" w:space="0" w:sz="8" w:val="single"/>
              <w:left w:color="000000" w:space="0" w:sz="0" w:val="nil"/>
              <w:bottom w:color="3e455f" w:space="0" w:sz="8" w:val="single"/>
              <w:right w:color="000000" w:space="0" w:sz="0" w:val="nil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3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 Light" w:cs="Poppins Light" w:eastAsia="Poppins Light" w:hAnsi="Poppins Light"/>
                <w:b w:val="0"/>
                <w:i w:val="0"/>
                <w:smallCaps w:val="0"/>
                <w:strike w:val="0"/>
                <w:color w:val="161d36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Teams share Minimum Viable Products to sprint leaders and potential end-users. MVP Demos are typically one-on-one with each tech team.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302" w:hRule="atLeast"/>
          <w:tblHeader w:val="0"/>
        </w:trPr>
        <w:tc>
          <w:tcPr>
            <w:tcBorders>
              <w:top w:color="434343" w:space="0" w:sz="8" w:val="single"/>
              <w:left w:color="f3f3f4" w:space="0" w:sz="8" w:val="single"/>
              <w:bottom w:color="f3f3f4" w:space="0" w:sz="8" w:val="single"/>
              <w:right w:color="f3f3f4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3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0"/>
                <w:i w:val="0"/>
                <w:smallCaps w:val="0"/>
                <w:strike w:val="0"/>
                <w:color w:val="2568a7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Post-Sprint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3e455f" w:space="0" w:sz="8" w:val="single"/>
              <w:left w:color="f3f3f4" w:space="0" w:sz="8" w:val="single"/>
              <w:bottom w:color="000000" w:space="0" w:sz="0" w:val="nil"/>
              <w:right w:color="000000" w:space="0" w:sz="0" w:val="nil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3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i w:val="0"/>
                <w:smallCaps w:val="0"/>
                <w:strike w:val="0"/>
                <w:color w:val="01428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Sprint Showcase Event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3e455f" w:space="0" w:sz="8" w:val="single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top"/>
          </w:tcPr>
          <w:p w:rsidR="00000000" w:rsidDel="00000000" w:rsidP="00000000" w:rsidRDefault="00000000" w:rsidRPr="00000000" w14:paraId="0000003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oppins Light" w:cs="Poppins Light" w:eastAsia="Poppins Light" w:hAnsi="Poppins Light"/>
                <w:b w:val="0"/>
                <w:i w:val="0"/>
                <w:smallCaps w:val="0"/>
                <w:strike w:val="0"/>
                <w:color w:val="161d36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Teams present their sprint products to stakeholders at a showcase event.  This can include sprint participants, the agency hosting the sprint, and others from government, industry, and media.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00" w:right="0" w:hanging="10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Poppins" w:cs="Poppins" w:eastAsia="Poppins" w:hAnsi="Poppins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  <w:rtl w:val="0"/>
        </w:rPr>
        <w:br w:type="textWrapping"/>
      </w:r>
      <w:r w:rsidDel="00000000" w:rsidR="00000000" w:rsidRPr="00000000">
        <w:rPr>
          <w:rFonts w:ascii="Poppins" w:cs="Poppins" w:eastAsia="Poppins" w:hAnsi="Poppins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  <w:drawing>
          <wp:anchor allowOverlap="1" behindDoc="0" distB="0" distT="0" distL="0" distR="0" hidden="0" layoutInCell="1" locked="0" relativeHeight="0" simplePos="0">
            <wp:simplePos x="0" y="0"/>
            <wp:positionH relativeFrom="page">
              <wp:posOffset>1840864</wp:posOffset>
            </wp:positionH>
            <wp:positionV relativeFrom="page">
              <wp:posOffset>9496551</wp:posOffset>
            </wp:positionV>
            <wp:extent cx="734400" cy="95859"/>
            <wp:effectExtent b="0" l="0" r="0" t="0"/>
            <wp:wrapNone/>
            <wp:docPr descr="image1.png" id="1073741831" name="image1.png"/>
            <a:graphic>
              <a:graphicData uri="http://schemas.openxmlformats.org/drawingml/2006/picture">
                <pic:pic>
                  <pic:nvPicPr>
                    <pic:cNvPr descr="image1.png"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34400" cy="95859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sectPr>
      <w:headerReference r:id="rId8" w:type="default"/>
      <w:headerReference r:id="rId9" w:type="first"/>
      <w:footerReference r:id="rId10" w:type="default"/>
      <w:pgSz w:h="15840" w:w="12240" w:orient="portrait"/>
      <w:pgMar w:bottom="1440" w:top="1411.2" w:left="1440" w:right="1440" w:header="585" w:footer="566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Georgia"/>
  <w:font w:name="Poppi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oppins Light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Helvetica Neue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Poppins Thin">
    <w:embedRegular w:fontKey="{00000000-0000-0000-0000-000000000000}" r:id="rId13" w:subsetted="0"/>
    <w:embedBold w:fontKey="{00000000-0000-0000-0000-000000000000}" r:id="rId14" w:subsetted="0"/>
    <w:embedItalic w:fontKey="{00000000-0000-0000-0000-000000000000}" r:id="rId15" w:subsetted="0"/>
    <w:embedBoldItalic w:fontKey="{00000000-0000-0000-0000-000000000000}" r:id="rId16" w:subsetted="0"/>
  </w:font>
  <w:font w:name="Poppins SemiBold">
    <w:embedRegular w:fontKey="{00000000-0000-0000-0000-000000000000}" r:id="rId17" w:subsetted="0"/>
    <w:embedBold w:fontKey="{00000000-0000-0000-0000-000000000000}" r:id="rId18" w:subsetted="0"/>
    <w:embedItalic w:fontKey="{00000000-0000-0000-0000-000000000000}" r:id="rId19" w:subsetted="0"/>
    <w:embedBoldItalic w:fontKey="{00000000-0000-0000-0000-000000000000}" r:id="rId20" w:subsetted="0"/>
  </w:font>
  <w:font w:name="Poppins ExtraLight">
    <w:embedRegular w:fontKey="{00000000-0000-0000-0000-000000000000}" r:id="rId21" w:subsetted="0"/>
    <w:embedBold w:fontKey="{00000000-0000-0000-0000-000000000000}" r:id="rId22" w:subsetted="0"/>
    <w:embedItalic w:fontKey="{00000000-0000-0000-0000-000000000000}" r:id="rId23" w:subsetted="0"/>
    <w:embedBoldItalic w:fontKey="{00000000-0000-0000-0000-000000000000}" r:id="rId2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2">
    <w:pPr>
      <w:pStyle w:val="Heading3"/>
      <w:widowControl w:val="0"/>
      <w:spacing w:after="0" w:before="0" w:line="360" w:lineRule="auto"/>
      <w:ind w:right="3"/>
      <w:jc w:val="right"/>
      <w:rPr/>
    </w:pPr>
    <w:r w:rsidDel="00000000" w:rsidR="00000000" w:rsidRPr="00000000">
      <w:rPr>
        <w:rFonts w:ascii="Poppins" w:cs="Poppins" w:eastAsia="Poppins" w:hAnsi="Poppins"/>
        <w:color w:val="666666"/>
        <w:sz w:val="16"/>
        <w:szCs w:val="16"/>
        <w:u w:val="none"/>
        <w:rtl w:val="0"/>
      </w:rPr>
      <w:t xml:space="preserve"> Resource from Census Open Innovation Labs at the U.S. Census Bureau                      2</w:t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B"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  <w:rPr>
        <w:rFonts w:ascii="Poppins Light" w:cs="Poppins Light" w:eastAsia="Poppins Light" w:hAnsi="Poppins Light"/>
        <w:b w:val="0"/>
        <w:i w:val="0"/>
        <w:smallCaps w:val="0"/>
        <w:strike w:val="0"/>
        <w:color w:val="ffffff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Fonts w:ascii="Poppins Light" w:cs="Poppins Light" w:eastAsia="Poppins Light" w:hAnsi="Poppins Light"/>
        <w:color w:val="f7c636"/>
        <w:sz w:val="16"/>
        <w:szCs w:val="16"/>
      </w:rPr>
      <w:drawing>
        <wp:anchor allowOverlap="1" behindDoc="1" distB="0" distT="0" distL="0" distR="0" hidden="0" layoutInCell="1" locked="0" relativeHeight="0" simplePos="0">
          <wp:simplePos x="0" y="0"/>
          <wp:positionH relativeFrom="page">
            <wp:posOffset>-115148</wp:posOffset>
          </wp:positionH>
          <wp:positionV relativeFrom="page">
            <wp:posOffset>-6766</wp:posOffset>
          </wp:positionV>
          <wp:extent cx="7991475" cy="1749842"/>
          <wp:effectExtent b="0" l="0" r="0" t="0"/>
          <wp:wrapNone/>
          <wp:docPr descr="image1.png" id="1073741833" name="image2.png"/>
          <a:graphic>
            <a:graphicData uri="http://schemas.openxmlformats.org/drawingml/2006/picture">
              <pic:pic>
                <pic:nvPicPr>
                  <pic:cNvPr descr="image1.png" id="0" name="image2.png"/>
                  <pic:cNvPicPr preferRelativeResize="0"/>
                </pic:nvPicPr>
                <pic:blipFill>
                  <a:blip r:embed="rId1"/>
                  <a:srcRect b="54712" l="0" r="0" t="0"/>
                  <a:stretch>
                    <a:fillRect/>
                  </a:stretch>
                </pic:blipFill>
                <pic:spPr>
                  <a:xfrm>
                    <a:off x="0" y="0"/>
                    <a:ext cx="7991475" cy="1749842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Fonts w:ascii="Poppins Light" w:cs="Poppins Light" w:eastAsia="Poppins Light" w:hAnsi="Poppins Light"/>
        <w:b w:val="0"/>
        <w:i w:val="0"/>
        <w:smallCaps w:val="0"/>
        <w:strike w:val="0"/>
        <w:color w:val="f7c636"/>
        <w:sz w:val="16"/>
        <w:szCs w:val="16"/>
        <w:u w:val="none"/>
        <w:shd w:fill="auto" w:val="clear"/>
        <w:vertAlign w:val="baseline"/>
        <w:rtl w:val="0"/>
      </w:rPr>
      <w:t xml:space="preserve">[ Agency logo here ]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C"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  <w:rPr>
        <w:rFonts w:ascii="Poppins Thin" w:cs="Poppins Thin" w:eastAsia="Poppins Thin" w:hAnsi="Poppins Thin"/>
        <w:b w:val="0"/>
        <w:i w:val="0"/>
        <w:smallCaps w:val="0"/>
        <w:strike w:val="0"/>
        <w:color w:val="ffffff"/>
        <w:sz w:val="2"/>
        <w:szCs w:val="2"/>
        <w:u w:val="none"/>
        <w:shd w:fill="auto" w:val="clear"/>
        <w:vertAlign w:val="baseline"/>
      </w:rPr>
    </w:pPr>
    <w:r w:rsidDel="00000000" w:rsidR="00000000" w:rsidRPr="00000000">
      <w:rPr>
        <w:rFonts w:ascii="Helvetica Neue" w:cs="Helvetica Neue" w:eastAsia="Helvetica Neue" w:hAnsi="Helvetica Neue"/>
        <w:b w:val="0"/>
        <w:i w:val="0"/>
        <w:smallCaps w:val="0"/>
        <w:strike w:val="0"/>
        <w:color w:val="ffffff"/>
        <w:sz w:val="14"/>
        <w:szCs w:val="14"/>
        <w:u w:val="none"/>
        <w:shd w:fill="auto" w:val="clear"/>
        <w:vertAlign w:val="baseline"/>
        <w:rtl w:val="0"/>
      </w:rPr>
      <w:t xml:space="preserve">_________________________________________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D"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200" w:line="180" w:lineRule="auto"/>
      <w:ind w:left="0" w:right="0" w:firstLine="0"/>
      <w:jc w:val="center"/>
      <w:rPr>
        <w:rFonts w:ascii="Poppins Thin" w:cs="Poppins Thin" w:eastAsia="Poppins Thin" w:hAnsi="Poppins Thin"/>
        <w:b w:val="0"/>
        <w:i w:val="0"/>
        <w:smallCaps w:val="0"/>
        <w:strike w:val="0"/>
        <w:color w:val="ffffff"/>
        <w:sz w:val="40"/>
        <w:szCs w:val="40"/>
        <w:u w:val="none"/>
        <w:shd w:fill="auto" w:val="clear"/>
        <w:vertAlign w:val="baseline"/>
      </w:rPr>
    </w:pPr>
    <w:r w:rsidDel="00000000" w:rsidR="00000000" w:rsidRPr="00000000">
      <w:rPr>
        <w:rFonts w:ascii="Poppins Thin" w:cs="Poppins Thin" w:eastAsia="Poppins Thin" w:hAnsi="Poppins Thin"/>
        <w:b w:val="0"/>
        <w:i w:val="0"/>
        <w:smallCaps w:val="0"/>
        <w:strike w:val="0"/>
        <w:color w:val="ffffff"/>
        <w:sz w:val="44"/>
        <w:szCs w:val="44"/>
        <w:u w:val="none"/>
        <w:shd w:fill="auto" w:val="clear"/>
        <w:vertAlign w:val="baseline"/>
        <w:rtl w:val="0"/>
      </w:rPr>
      <w:t xml:space="preserve">THE OPPORTUNITY PROJECT</w:t>
    </w:r>
    <w:r w:rsidDel="00000000" w:rsidR="00000000" w:rsidRPr="00000000">
      <w:rPr>
        <w:rFonts w:ascii="Poppins Thin" w:cs="Poppins Thin" w:eastAsia="Poppins Thin" w:hAnsi="Poppins Thin"/>
        <w:b w:val="0"/>
        <w:i w:val="0"/>
        <w:smallCaps w:val="0"/>
        <w:strike w:val="0"/>
        <w:color w:val="ffffff"/>
        <w:sz w:val="40"/>
        <w:szCs w:val="40"/>
        <w:u w:val="none"/>
        <w:shd w:fill="auto" w:val="clear"/>
        <w:vertAlign w:val="baseline"/>
        <w:rtl w:val="0"/>
      </w:rPr>
      <w:t xml:space="preserve"> </w:t>
    </w:r>
  </w:p>
  <w:p w:rsidR="00000000" w:rsidDel="00000000" w:rsidP="00000000" w:rsidRDefault="00000000" w:rsidRPr="00000000" w14:paraId="0000003E"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  <w:rPr>
        <w:rFonts w:ascii="Helvetica Neue" w:cs="Helvetica Neue" w:eastAsia="Helvetica Neue" w:hAnsi="Helvetica Neue"/>
        <w:b w:val="0"/>
        <w:i w:val="0"/>
        <w:smallCaps w:val="0"/>
        <w:strike w:val="0"/>
        <w:color w:val="ffffff"/>
        <w:sz w:val="14"/>
        <w:szCs w:val="14"/>
        <w:u w:val="none"/>
        <w:shd w:fill="auto" w:val="clear"/>
        <w:vertAlign w:val="baseline"/>
      </w:rPr>
    </w:pPr>
    <w:r w:rsidDel="00000000" w:rsidR="00000000" w:rsidRPr="00000000">
      <w:rPr>
        <w:rFonts w:ascii="Helvetica Neue" w:cs="Helvetica Neue" w:eastAsia="Helvetica Neue" w:hAnsi="Helvetica Neue"/>
        <w:b w:val="0"/>
        <w:i w:val="0"/>
        <w:smallCaps w:val="0"/>
        <w:strike w:val="0"/>
        <w:color w:val="ffffff"/>
        <w:sz w:val="14"/>
        <w:szCs w:val="14"/>
        <w:u w:val="none"/>
        <w:shd w:fill="auto" w:val="clear"/>
        <w:vertAlign w:val="baseline"/>
        <w:rtl w:val="0"/>
      </w:rPr>
      <w:t xml:space="preserve">_________________________________________</w:t>
    </w:r>
  </w:p>
  <w:p w:rsidR="00000000" w:rsidDel="00000000" w:rsidP="00000000" w:rsidRDefault="00000000" w:rsidRPr="00000000" w14:paraId="0000003F">
    <w:pPr>
      <w:pStyle w:val="Heading2"/>
      <w:spacing w:after="0" w:before="0" w:line="360" w:lineRule="auto"/>
      <w:jc w:val="center"/>
      <w:rPr>
        <w:rFonts w:ascii="Poppins ExtraLight" w:cs="Poppins ExtraLight" w:eastAsia="Poppins ExtraLight" w:hAnsi="Poppins ExtraLight"/>
        <w:color w:val="ffffff"/>
        <w:sz w:val="4"/>
        <w:szCs w:val="4"/>
        <w:u w:val="no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40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312" w:lineRule="auto"/>
      <w:ind w:left="0" w:right="0" w:firstLine="0"/>
      <w:jc w:val="center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Poppins ExtraLight" w:cs="Poppins ExtraLight" w:eastAsia="Poppins ExtraLight" w:hAnsi="Poppins ExtraLight"/>
        <w:color w:val="ffffff"/>
        <w:sz w:val="16"/>
        <w:szCs w:val="16"/>
        <w:rtl w:val="0"/>
      </w:rPr>
      <w:t xml:space="preserve">Customizable Sprint Timeline Template</w:t>
    </w: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1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drawing>
        <wp:anchor allowOverlap="1" behindDoc="1" distB="0" distT="0" distL="0" distR="0" hidden="0" layoutInCell="1" locked="0" relativeHeight="0" simplePos="0">
          <wp:simplePos x="0" y="0"/>
          <wp:positionH relativeFrom="page">
            <wp:posOffset>-109536</wp:posOffset>
          </wp:positionH>
          <wp:positionV relativeFrom="page">
            <wp:posOffset>2249</wp:posOffset>
          </wp:positionV>
          <wp:extent cx="7991475" cy="533400"/>
          <wp:effectExtent b="0" l="0" r="0" t="0"/>
          <wp:wrapNone/>
          <wp:docPr descr="image2.png" id="1073741832" name="image2.png"/>
          <a:graphic>
            <a:graphicData uri="http://schemas.openxmlformats.org/drawingml/2006/picture">
              <pic:pic>
                <pic:nvPicPr>
                  <pic:cNvPr descr="image2.png" id="0" name="image2.png"/>
                  <pic:cNvPicPr preferRelativeResize="0"/>
                </pic:nvPicPr>
                <pic:blipFill>
                  <a:blip r:embed="rId1"/>
                  <a:srcRect b="86175" l="0" r="0" t="0"/>
                  <a:stretch>
                    <a:fillRect/>
                  </a:stretch>
                </pic:blipFill>
                <pic:spPr>
                  <a:xfrm>
                    <a:off x="0" y="0"/>
                    <a:ext cx="7991475" cy="53340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en-U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360" w:line="276" w:lineRule="auto"/>
      <w:ind w:left="0" w:right="0" w:firstLine="0"/>
      <w:jc w:val="left"/>
    </w:pPr>
    <w:rPr>
      <w:rFonts w:ascii="Arial" w:cs="Arial" w:eastAsia="Arial" w:hAnsi="Arial"/>
      <w:b w:val="0"/>
      <w:i w:val="0"/>
      <w:smallCaps w:val="0"/>
      <w:strike w:val="0"/>
      <w:color w:val="000000"/>
      <w:sz w:val="32"/>
      <w:szCs w:val="32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20" w:line="276" w:lineRule="auto"/>
      <w:ind w:left="0" w:right="0" w:firstLine="0"/>
      <w:jc w:val="left"/>
    </w:pPr>
    <w:rPr>
      <w:rFonts w:ascii="Arial" w:cs="Arial" w:eastAsia="Arial" w:hAnsi="Arial"/>
      <w:b w:val="0"/>
      <w:i w:val="0"/>
      <w:smallCaps w:val="0"/>
      <w:strike w:val="0"/>
      <w:color w:val="434343"/>
      <w:sz w:val="28"/>
      <w:szCs w:val="28"/>
      <w:u w:val="non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next w:val="Normal"/>
    <w:pPr/>
    <w:rPr>
      <w:sz w:val="24"/>
      <w:szCs w:val="24"/>
      <w:lang w:bidi="ar-SA" w:eastAsia="en-US" w:val="en-US"/>
    </w:rPr>
  </w:style>
  <w:style w:type="character" w:styleId="Default Paragraph Font" w:default="1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styleId="Table Normal" w:default="1">
    <w:name w:val="Table Normal"/>
    <w:next w:val="Table Normal"/>
    <w:pPr/>
    <w:tblPr>
      <w:tblInd w:w="0.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styleId="No List" w:default="1">
    <w:name w:val="No List"/>
    <w:next w:val="No List"/>
    <w:pPr/>
  </w:style>
  <w:style w:type="paragraph" w:styleId="Body">
    <w:name w:val="Body"/>
    <w:next w:val="Body"/>
    <w:pPr>
      <w:keepNext w:val="0"/>
      <w:keepLines w:val="0"/>
      <w:pageBreakBefore w:val="0"/>
      <w:widowControl w:val="1"/>
      <w:shd w:color="auto" w:fill="auto" w:val="clear"/>
      <w:suppressAutoHyphens w:val="0"/>
      <w:bidi w:val="0"/>
      <w:spacing w:after="0" w:before="0" w:line="276" w:lineRule="auto"/>
      <w:ind w:left="0" w:right="0" w:firstLine="0"/>
      <w:jc w:val="left"/>
      <w:outlineLvl w:val="9"/>
    </w:pPr>
    <w:rPr>
      <w:rFonts w:ascii="Arial" w:cs="Arial Unicode MS" w:eastAsia="Arial Unicode MS" w:hAnsi="Arial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color="000000" w:val="none"/>
      <w:shd w:color="auto" w:fill="auto" w:val="nil"/>
      <w:vertAlign w:val="baseline"/>
      <w14:textFill>
        <w14:solidFill>
          <w14:srgbClr w14:val="000000"/>
        </w14:solidFill>
      </w14:textFill>
      <w14:textOutline>
        <w14:noFill/>
      </w14:textOutline>
    </w:rPr>
  </w:style>
  <w:style w:type="paragraph" w:styleId="Heading">
    <w:name w:val="Heading"/>
    <w:next w:val="Body"/>
    <w:pPr>
      <w:keepNext w:val="1"/>
      <w:keepLines w:val="1"/>
      <w:pageBreakBefore w:val="0"/>
      <w:widowControl w:val="1"/>
      <w:shd w:color="auto" w:fill="auto" w:val="clear"/>
      <w:suppressAutoHyphens w:val="0"/>
      <w:bidi w:val="0"/>
      <w:spacing w:after="120" w:before="400" w:line="276" w:lineRule="auto"/>
      <w:ind w:left="0" w:right="0" w:firstLine="0"/>
      <w:jc w:val="left"/>
      <w:outlineLvl w:val="0"/>
    </w:pPr>
    <w:rPr>
      <w:rFonts w:ascii="Arial" w:cs="Arial Unicode MS" w:eastAsia="Arial Unicode MS" w:hAnsi="Arial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40"/>
      <w:szCs w:val="40"/>
      <w:u w:color="000000" w:val="none"/>
      <w:shd w:color="auto" w:fill="auto" w:val="nil"/>
      <w:vertAlign w:val="baseline"/>
      <w:lang w:val="en-US"/>
      <w14:textFill>
        <w14:solidFill>
          <w14:srgbClr w14:val="000000"/>
        </w14:solidFill>
      </w14:textFill>
      <w14:textOutline>
        <w14:noFill/>
      </w14:textOutline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0" Type="http://schemas.openxmlformats.org/officeDocument/2006/relationships/footer" Target="foot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header" Target="header2.xml"/></Relationships>
</file>

<file path=word/_rels/fontTable.xml.rels><?xml version="1.0" encoding="UTF-8" standalone="yes"?><Relationships xmlns="http://schemas.openxmlformats.org/package/2006/relationships"><Relationship Id="rId20" Type="http://schemas.openxmlformats.org/officeDocument/2006/relationships/font" Target="fonts/PoppinsSemiBold-boldItalic.ttf"/><Relationship Id="rId11" Type="http://schemas.openxmlformats.org/officeDocument/2006/relationships/font" Target="fonts/HelveticaNeue-italic.ttf"/><Relationship Id="rId22" Type="http://schemas.openxmlformats.org/officeDocument/2006/relationships/font" Target="fonts/PoppinsExtraLight-bold.ttf"/><Relationship Id="rId10" Type="http://schemas.openxmlformats.org/officeDocument/2006/relationships/font" Target="fonts/HelveticaNeue-bold.ttf"/><Relationship Id="rId21" Type="http://schemas.openxmlformats.org/officeDocument/2006/relationships/font" Target="fonts/PoppinsExtraLight-regular.ttf"/><Relationship Id="rId13" Type="http://schemas.openxmlformats.org/officeDocument/2006/relationships/font" Target="fonts/PoppinsThin-regular.ttf"/><Relationship Id="rId24" Type="http://schemas.openxmlformats.org/officeDocument/2006/relationships/font" Target="fonts/PoppinsExtraLight-boldItalic.ttf"/><Relationship Id="rId12" Type="http://schemas.openxmlformats.org/officeDocument/2006/relationships/font" Target="fonts/HelveticaNeue-boldItalic.ttf"/><Relationship Id="rId23" Type="http://schemas.openxmlformats.org/officeDocument/2006/relationships/font" Target="fonts/PoppinsExtraLight-italic.ttf"/><Relationship Id="rId1" Type="http://schemas.openxmlformats.org/officeDocument/2006/relationships/font" Target="fonts/Poppins-regular.ttf"/><Relationship Id="rId2" Type="http://schemas.openxmlformats.org/officeDocument/2006/relationships/font" Target="fonts/Poppins-bold.ttf"/><Relationship Id="rId3" Type="http://schemas.openxmlformats.org/officeDocument/2006/relationships/font" Target="fonts/Poppins-italic.ttf"/><Relationship Id="rId4" Type="http://schemas.openxmlformats.org/officeDocument/2006/relationships/font" Target="fonts/Poppins-boldItalic.ttf"/><Relationship Id="rId9" Type="http://schemas.openxmlformats.org/officeDocument/2006/relationships/font" Target="fonts/HelveticaNeue-regular.ttf"/><Relationship Id="rId15" Type="http://schemas.openxmlformats.org/officeDocument/2006/relationships/font" Target="fonts/PoppinsThin-italic.ttf"/><Relationship Id="rId14" Type="http://schemas.openxmlformats.org/officeDocument/2006/relationships/font" Target="fonts/PoppinsThin-bold.ttf"/><Relationship Id="rId17" Type="http://schemas.openxmlformats.org/officeDocument/2006/relationships/font" Target="fonts/PoppinsSemiBold-regular.ttf"/><Relationship Id="rId16" Type="http://schemas.openxmlformats.org/officeDocument/2006/relationships/font" Target="fonts/PoppinsThin-boldItalic.ttf"/><Relationship Id="rId5" Type="http://schemas.openxmlformats.org/officeDocument/2006/relationships/font" Target="fonts/PoppinsLight-regular.ttf"/><Relationship Id="rId19" Type="http://schemas.openxmlformats.org/officeDocument/2006/relationships/font" Target="fonts/PoppinsSemiBold-italic.ttf"/><Relationship Id="rId6" Type="http://schemas.openxmlformats.org/officeDocument/2006/relationships/font" Target="fonts/PoppinsLight-bold.ttf"/><Relationship Id="rId18" Type="http://schemas.openxmlformats.org/officeDocument/2006/relationships/font" Target="fonts/PoppinsSemiBold-bold.ttf"/><Relationship Id="rId7" Type="http://schemas.openxmlformats.org/officeDocument/2006/relationships/font" Target="fonts/PoppinsLight-italic.ttf"/><Relationship Id="rId8" Type="http://schemas.openxmlformats.org/officeDocument/2006/relationships/font" Target="fonts/PoppinsLight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xmlns:r="http://schemas.openxmlformats.org/officeDocument/2006/relationships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 Them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sx="100000" sy="100000" kx="0" ky="0" algn="b" rotWithShape="0" blurRad="38100" dist="23000" dir="5400000">
              <a:srgbClr val="000000">
                <a:alpha val="35000"/>
              </a:srgbClr>
            </a:outerShdw>
          </a:effectLst>
        </a:effectStyle>
        <a:effectStyle>
          <a:effectLst>
            <a:outerShdw sx="100000" sy="100000" kx="0" ky="0" algn="b" rotWithShape="0" blurRad="38100" dist="23000" dir="5400000">
              <a:srgbClr val="000000">
                <a:alpha val="35000"/>
              </a:srgbClr>
            </a:outerShdw>
          </a:effectLst>
        </a:effectStyle>
        <a:effectStyle>
          <a:effectLst>
            <a:outerShdw sx="100000" sy="100000" kx="0" ky="0" algn="b" rotWithShape="0" blurRad="38100" dist="20000" dir="540000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sx="100000" sy="100000" kx="0" ky="0" algn="b" rotWithShape="0" blurRad="38100" dist="23000" dir="540000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sx="100000" sy="100000" kx="0" ky="0" algn="b" rotWithShape="0" blurRad="38100" dist="20000" dir="540000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jZQhLxMYTjsKmqgK3t4wBdNAyeew==">AMUW2mVxZ5vLwPMNYST+9px0iSGz/VWSFe/7Fc+trt4YlM2GVSEl7i9HXa12201JG/E6qAUjkINoEpnjvjKSSiWoIjfxnm7fKdZUlNMbtOm/3w5t491U0So=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/>
</file>